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78433" w14:textId="77777777" w:rsidR="00BA3293" w:rsidRDefault="005B78EB">
      <w:r>
        <w:rPr>
          <w:noProof/>
          <w:lang w:eastAsia="en-GB"/>
        </w:rPr>
        <w:drawing>
          <wp:anchor distT="0" distB="0" distL="114300" distR="114300" simplePos="0" relativeHeight="251662848" behindDoc="0" locked="0" layoutInCell="1" allowOverlap="1" wp14:anchorId="6D0E71D5" wp14:editId="5E31EC4B">
            <wp:simplePos x="0" y="0"/>
            <wp:positionH relativeFrom="column">
              <wp:posOffset>2105025</wp:posOffset>
            </wp:positionH>
            <wp:positionV relativeFrom="paragraph">
              <wp:posOffset>66675</wp:posOffset>
            </wp:positionV>
            <wp:extent cx="1571625" cy="647700"/>
            <wp:effectExtent l="0" t="0" r="9525" b="0"/>
            <wp:wrapTight wrapText="bothSides">
              <wp:wrapPolygon edited="0">
                <wp:start x="0" y="0"/>
                <wp:lineTo x="0" y="20965"/>
                <wp:lineTo x="21469" y="20965"/>
                <wp:lineTo x="21469" y="0"/>
                <wp:lineTo x="0" y="0"/>
              </wp:wrapPolygon>
            </wp:wrapTight>
            <wp:docPr id="1" name="Picture 3" descr="Macintosh HD:Users:louisepacker:Downloads:GIFlogoColor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uisepacker:Downloads:GIFlogoColorLarge.gif"/>
                    <pic:cNvPicPr>
                      <a:picLocks noChangeAspect="1" noChangeArrowheads="1"/>
                    </pic:cNvPicPr>
                  </pic:nvPicPr>
                  <pic:blipFill>
                    <a:blip r:embed="rId8"/>
                    <a:srcRect/>
                    <a:stretch>
                      <a:fillRect/>
                    </a:stretch>
                  </pic:blipFill>
                  <pic:spPr bwMode="auto">
                    <a:xfrm>
                      <a:off x="0" y="0"/>
                      <a:ext cx="1571625" cy="647700"/>
                    </a:xfrm>
                    <a:prstGeom prst="rect">
                      <a:avLst/>
                    </a:prstGeom>
                    <a:noFill/>
                  </pic:spPr>
                </pic:pic>
              </a:graphicData>
            </a:graphic>
            <wp14:sizeRelH relativeFrom="margin">
              <wp14:pctWidth>0</wp14:pctWidth>
            </wp14:sizeRelH>
            <wp14:sizeRelV relativeFrom="margin">
              <wp14:pctHeight>0</wp14:pctHeight>
            </wp14:sizeRelV>
          </wp:anchor>
        </w:drawing>
      </w:r>
    </w:p>
    <w:p w14:paraId="387754FF" w14:textId="77777777" w:rsidR="0085220A" w:rsidRDefault="0085220A"/>
    <w:p w14:paraId="55048484" w14:textId="77777777" w:rsidR="0085220A" w:rsidRPr="00924B15" w:rsidRDefault="0085220A" w:rsidP="005B78EB">
      <w:pPr>
        <w:rPr>
          <w:rFonts w:ascii="Arial" w:hAnsi="Arial" w:cs="Arial"/>
          <w:b/>
          <w:sz w:val="24"/>
          <w:szCs w:val="24"/>
        </w:rPr>
      </w:pPr>
    </w:p>
    <w:p w14:paraId="295CA7ED" w14:textId="77777777" w:rsidR="0085220A" w:rsidRPr="00924B15" w:rsidRDefault="00FF2026" w:rsidP="0085220A">
      <w:pPr>
        <w:jc w:val="center"/>
        <w:rPr>
          <w:rFonts w:ascii="Arial" w:hAnsi="Arial" w:cs="Arial"/>
          <w:b/>
          <w:sz w:val="24"/>
          <w:szCs w:val="24"/>
        </w:rPr>
      </w:pPr>
      <w:r w:rsidRPr="00924B15">
        <w:rPr>
          <w:rFonts w:ascii="Arial" w:hAnsi="Arial" w:cs="Arial"/>
          <w:b/>
          <w:sz w:val="24"/>
          <w:szCs w:val="24"/>
        </w:rPr>
        <w:t>G</w:t>
      </w:r>
      <w:r w:rsidR="0085220A" w:rsidRPr="00924B15">
        <w:rPr>
          <w:rFonts w:ascii="Arial" w:hAnsi="Arial" w:cs="Arial"/>
          <w:b/>
          <w:sz w:val="24"/>
          <w:szCs w:val="24"/>
        </w:rPr>
        <w:t>reat Yarmouth &amp; Gorleston Young Carers</w:t>
      </w:r>
    </w:p>
    <w:p w14:paraId="62A2FF1F" w14:textId="77777777" w:rsidR="00FF2026" w:rsidRPr="00924B15" w:rsidRDefault="0085220A" w:rsidP="0085220A">
      <w:pPr>
        <w:jc w:val="center"/>
        <w:rPr>
          <w:rFonts w:ascii="Arial" w:hAnsi="Arial" w:cs="Arial"/>
          <w:b/>
          <w:sz w:val="24"/>
          <w:szCs w:val="24"/>
        </w:rPr>
      </w:pPr>
      <w:r w:rsidRPr="00924B15">
        <w:rPr>
          <w:rFonts w:ascii="Arial" w:hAnsi="Arial" w:cs="Arial"/>
          <w:b/>
          <w:sz w:val="24"/>
          <w:szCs w:val="24"/>
        </w:rPr>
        <w:t>Health</w:t>
      </w:r>
      <w:r w:rsidR="00FF2026" w:rsidRPr="00924B15">
        <w:rPr>
          <w:rFonts w:ascii="Arial" w:hAnsi="Arial" w:cs="Arial"/>
          <w:b/>
          <w:sz w:val="24"/>
          <w:szCs w:val="24"/>
        </w:rPr>
        <w:t xml:space="preserve"> &amp; </w:t>
      </w:r>
      <w:r w:rsidR="002842B1" w:rsidRPr="00924B15">
        <w:rPr>
          <w:rFonts w:ascii="Arial" w:hAnsi="Arial" w:cs="Arial"/>
          <w:b/>
          <w:sz w:val="24"/>
          <w:szCs w:val="24"/>
        </w:rPr>
        <w:t>Safety</w:t>
      </w:r>
      <w:r w:rsidR="00FF2026" w:rsidRPr="00924B15">
        <w:rPr>
          <w:rFonts w:ascii="Arial" w:hAnsi="Arial" w:cs="Arial"/>
          <w:b/>
          <w:sz w:val="24"/>
          <w:szCs w:val="24"/>
        </w:rPr>
        <w:t xml:space="preserve"> policy</w:t>
      </w:r>
    </w:p>
    <w:p w14:paraId="222221CE" w14:textId="77777777" w:rsidR="00FF2026" w:rsidRPr="00924B15" w:rsidRDefault="00EB2FA5">
      <w:pPr>
        <w:rPr>
          <w:rFonts w:ascii="Arial" w:hAnsi="Arial" w:cs="Arial"/>
          <w:b/>
          <w:sz w:val="24"/>
          <w:szCs w:val="24"/>
        </w:rPr>
      </w:pPr>
      <w:r w:rsidRPr="00924B15">
        <w:rPr>
          <w:rFonts w:ascii="Arial" w:hAnsi="Arial" w:cs="Arial"/>
          <w:b/>
          <w:sz w:val="24"/>
          <w:szCs w:val="24"/>
        </w:rPr>
        <w:t>Policy Statement</w:t>
      </w:r>
    </w:p>
    <w:p w14:paraId="127791A3" w14:textId="32FB99F3" w:rsidR="000C0F25" w:rsidRPr="00924B15" w:rsidRDefault="00FF2026" w:rsidP="000C0F25">
      <w:pPr>
        <w:spacing w:before="16" w:after="16"/>
        <w:rPr>
          <w:rFonts w:ascii="Arial" w:hAnsi="Arial" w:cs="Arial"/>
          <w:sz w:val="24"/>
          <w:szCs w:val="24"/>
        </w:rPr>
      </w:pPr>
      <w:r w:rsidRPr="00924B15">
        <w:rPr>
          <w:rFonts w:ascii="Arial" w:hAnsi="Arial" w:cs="Arial"/>
          <w:sz w:val="24"/>
          <w:szCs w:val="24"/>
        </w:rPr>
        <w:t>The organisation recognises</w:t>
      </w:r>
      <w:r w:rsidR="009671CE">
        <w:rPr>
          <w:rFonts w:ascii="Arial" w:hAnsi="Arial" w:cs="Arial"/>
          <w:sz w:val="24"/>
          <w:szCs w:val="24"/>
        </w:rPr>
        <w:t xml:space="preserve"> that</w:t>
      </w:r>
      <w:r w:rsidRPr="00924B15">
        <w:rPr>
          <w:rFonts w:ascii="Arial" w:hAnsi="Arial" w:cs="Arial"/>
          <w:sz w:val="24"/>
          <w:szCs w:val="24"/>
        </w:rPr>
        <w:t xml:space="preserve"> it has an obligation under the Health &amp; Safety at Work Act 1974 (HSW Act) and the Management of Health &amp; Safety at Work (MHSW) Regulations 1999, for the health, safety and welfare at work of its workers.</w:t>
      </w:r>
      <w:r w:rsidR="000C0F25" w:rsidRPr="00924B15">
        <w:rPr>
          <w:rFonts w:ascii="Arial" w:hAnsi="Arial" w:cs="Arial"/>
          <w:sz w:val="24"/>
          <w:szCs w:val="24"/>
        </w:rPr>
        <w:t xml:space="preserve"> It has a duty of care as</w:t>
      </w:r>
      <w:r w:rsidR="00C771DA">
        <w:rPr>
          <w:rFonts w:ascii="Arial" w:hAnsi="Arial" w:cs="Arial"/>
          <w:sz w:val="24"/>
          <w:szCs w:val="24"/>
        </w:rPr>
        <w:t xml:space="preserve"> an</w:t>
      </w:r>
      <w:r w:rsidR="000C0F25" w:rsidRPr="00924B15">
        <w:rPr>
          <w:rFonts w:ascii="Arial" w:hAnsi="Arial" w:cs="Arial"/>
          <w:sz w:val="24"/>
          <w:szCs w:val="24"/>
        </w:rPr>
        <w:t xml:space="preserve"> employer to promote, establish and consolidate such measures as are reasonably practicable to foster the safety, health and welfare at work of all persons, both employees and non-employees.</w:t>
      </w:r>
    </w:p>
    <w:p w14:paraId="101ADDBA" w14:textId="4EFA1B50" w:rsidR="00D56C1E" w:rsidRPr="00924B15" w:rsidRDefault="00FF2026" w:rsidP="00D56C1E">
      <w:pPr>
        <w:spacing w:before="16" w:after="16"/>
        <w:rPr>
          <w:rFonts w:ascii="Arial" w:hAnsi="Arial" w:cs="Arial"/>
          <w:sz w:val="24"/>
          <w:szCs w:val="24"/>
        </w:rPr>
      </w:pPr>
      <w:r w:rsidRPr="00924B15">
        <w:rPr>
          <w:rFonts w:ascii="Arial" w:hAnsi="Arial" w:cs="Arial"/>
          <w:sz w:val="24"/>
          <w:szCs w:val="24"/>
        </w:rPr>
        <w:t xml:space="preserve"> </w:t>
      </w:r>
      <w:r w:rsidR="00D56C1E" w:rsidRPr="00924B15">
        <w:rPr>
          <w:rFonts w:ascii="Arial" w:hAnsi="Arial" w:cs="Arial"/>
          <w:sz w:val="24"/>
          <w:szCs w:val="24"/>
        </w:rPr>
        <w:t xml:space="preserve">It outlines employers and </w:t>
      </w:r>
      <w:r w:rsidR="00DE7C0B" w:rsidRPr="00924B15">
        <w:rPr>
          <w:rFonts w:ascii="Arial" w:hAnsi="Arial" w:cs="Arial"/>
          <w:sz w:val="24"/>
          <w:szCs w:val="24"/>
        </w:rPr>
        <w:t>employees’</w:t>
      </w:r>
      <w:r w:rsidR="00D56C1E" w:rsidRPr="00924B15">
        <w:rPr>
          <w:rFonts w:ascii="Arial" w:hAnsi="Arial" w:cs="Arial"/>
          <w:sz w:val="24"/>
          <w:szCs w:val="24"/>
        </w:rPr>
        <w:t xml:space="preserve"> responsibil</w:t>
      </w:r>
      <w:r w:rsidR="000C0F25" w:rsidRPr="00924B15">
        <w:rPr>
          <w:rFonts w:ascii="Arial" w:hAnsi="Arial" w:cs="Arial"/>
          <w:sz w:val="24"/>
          <w:szCs w:val="24"/>
        </w:rPr>
        <w:t>ities and covers the following areas:</w:t>
      </w:r>
    </w:p>
    <w:p w14:paraId="71B8F54B" w14:textId="77777777" w:rsidR="00D56C1E" w:rsidRDefault="00D56C1E" w:rsidP="00D56C1E">
      <w:pPr>
        <w:spacing w:before="16" w:after="16"/>
        <w:rPr>
          <w:rFonts w:ascii="Arial" w:hAnsi="Arial" w:cs="Arial"/>
          <w:sz w:val="24"/>
          <w:szCs w:val="24"/>
        </w:rPr>
      </w:pPr>
    </w:p>
    <w:p w14:paraId="5FA73E72" w14:textId="77777777" w:rsidR="00786844" w:rsidRDefault="00786844" w:rsidP="00786844">
      <w:pPr>
        <w:pStyle w:val="ListParagraph"/>
        <w:numPr>
          <w:ilvl w:val="0"/>
          <w:numId w:val="10"/>
        </w:numPr>
        <w:spacing w:before="16" w:after="16"/>
        <w:rPr>
          <w:rFonts w:ascii="Arial" w:hAnsi="Arial" w:cs="Arial"/>
          <w:sz w:val="24"/>
          <w:szCs w:val="24"/>
        </w:rPr>
      </w:pPr>
      <w:r>
        <w:rPr>
          <w:rFonts w:ascii="Arial" w:hAnsi="Arial" w:cs="Arial"/>
          <w:sz w:val="24"/>
          <w:szCs w:val="24"/>
        </w:rPr>
        <w:t>Responsibilities</w:t>
      </w:r>
    </w:p>
    <w:p w14:paraId="2E139387" w14:textId="77777777" w:rsidR="00786844" w:rsidRDefault="00786844" w:rsidP="00786844">
      <w:pPr>
        <w:pStyle w:val="ListParagraph"/>
        <w:numPr>
          <w:ilvl w:val="0"/>
          <w:numId w:val="10"/>
        </w:numPr>
        <w:spacing w:before="16" w:after="16"/>
        <w:rPr>
          <w:rFonts w:ascii="Arial" w:hAnsi="Arial" w:cs="Arial"/>
          <w:sz w:val="24"/>
          <w:szCs w:val="24"/>
        </w:rPr>
      </w:pPr>
      <w:r>
        <w:rPr>
          <w:rFonts w:ascii="Arial" w:hAnsi="Arial" w:cs="Arial"/>
          <w:sz w:val="24"/>
          <w:szCs w:val="24"/>
        </w:rPr>
        <w:t>Risk Assessment</w:t>
      </w:r>
    </w:p>
    <w:p w14:paraId="400F5C0A" w14:textId="77777777" w:rsidR="00786844" w:rsidRDefault="00786844" w:rsidP="00786844">
      <w:pPr>
        <w:pStyle w:val="ListParagraph"/>
        <w:numPr>
          <w:ilvl w:val="0"/>
          <w:numId w:val="10"/>
        </w:numPr>
        <w:spacing w:before="16" w:after="16"/>
        <w:rPr>
          <w:rFonts w:ascii="Arial" w:hAnsi="Arial" w:cs="Arial"/>
          <w:sz w:val="24"/>
          <w:szCs w:val="24"/>
        </w:rPr>
      </w:pPr>
      <w:r>
        <w:rPr>
          <w:rFonts w:ascii="Arial" w:hAnsi="Arial" w:cs="Arial"/>
          <w:sz w:val="24"/>
          <w:szCs w:val="24"/>
        </w:rPr>
        <w:t>Transport</w:t>
      </w:r>
    </w:p>
    <w:p w14:paraId="284AB5BD" w14:textId="77777777" w:rsidR="00786844" w:rsidRDefault="00786844" w:rsidP="00786844">
      <w:pPr>
        <w:pStyle w:val="ListParagraph"/>
        <w:numPr>
          <w:ilvl w:val="0"/>
          <w:numId w:val="10"/>
        </w:numPr>
        <w:spacing w:before="16" w:after="16"/>
        <w:rPr>
          <w:rFonts w:ascii="Arial" w:hAnsi="Arial" w:cs="Arial"/>
          <w:sz w:val="24"/>
          <w:szCs w:val="24"/>
        </w:rPr>
      </w:pPr>
      <w:r>
        <w:rPr>
          <w:rFonts w:ascii="Arial" w:hAnsi="Arial" w:cs="Arial"/>
          <w:sz w:val="24"/>
          <w:szCs w:val="24"/>
        </w:rPr>
        <w:t>First Aid</w:t>
      </w:r>
    </w:p>
    <w:p w14:paraId="552ADFC9" w14:textId="77777777" w:rsidR="00786844" w:rsidRPr="00786844" w:rsidRDefault="00786844" w:rsidP="00786844">
      <w:pPr>
        <w:pStyle w:val="ListParagraph"/>
        <w:numPr>
          <w:ilvl w:val="0"/>
          <w:numId w:val="10"/>
        </w:numPr>
        <w:spacing w:before="16" w:after="16"/>
        <w:rPr>
          <w:rFonts w:ascii="Arial" w:hAnsi="Arial" w:cs="Arial"/>
          <w:sz w:val="24"/>
          <w:szCs w:val="24"/>
        </w:rPr>
      </w:pPr>
      <w:r>
        <w:rPr>
          <w:rFonts w:ascii="Arial" w:hAnsi="Arial" w:cs="Arial"/>
          <w:sz w:val="24"/>
          <w:szCs w:val="24"/>
        </w:rPr>
        <w:t>Incident &amp; Accident recording and reporting</w:t>
      </w:r>
    </w:p>
    <w:p w14:paraId="68D810D6" w14:textId="77777777" w:rsidR="00FF2026" w:rsidRPr="00924B15" w:rsidRDefault="00FF2026" w:rsidP="00FF2026">
      <w:pPr>
        <w:spacing w:before="16" w:after="16"/>
        <w:rPr>
          <w:rFonts w:ascii="Arial" w:hAnsi="Arial" w:cs="Arial"/>
          <w:sz w:val="24"/>
          <w:szCs w:val="24"/>
        </w:rPr>
      </w:pPr>
    </w:p>
    <w:p w14:paraId="440AD462" w14:textId="463A6F80" w:rsidR="00FF2026" w:rsidRPr="00924B15" w:rsidRDefault="00FF2026" w:rsidP="00FF2026">
      <w:pPr>
        <w:spacing w:before="16" w:after="16"/>
        <w:rPr>
          <w:rFonts w:ascii="Arial" w:hAnsi="Arial" w:cs="Arial"/>
          <w:sz w:val="24"/>
          <w:szCs w:val="24"/>
        </w:rPr>
      </w:pPr>
      <w:r w:rsidRPr="00924B15">
        <w:rPr>
          <w:rFonts w:ascii="Arial" w:hAnsi="Arial" w:cs="Arial"/>
          <w:sz w:val="24"/>
          <w:szCs w:val="24"/>
        </w:rPr>
        <w:t xml:space="preserve">Further H&amp;S guidance is available via the Norfolk School's </w:t>
      </w:r>
      <w:proofErr w:type="spellStart"/>
      <w:r w:rsidRPr="00924B15">
        <w:rPr>
          <w:rFonts w:ascii="Arial" w:hAnsi="Arial" w:cs="Arial"/>
          <w:sz w:val="24"/>
          <w:szCs w:val="24"/>
        </w:rPr>
        <w:t>PeopleNet</w:t>
      </w:r>
      <w:proofErr w:type="spellEnd"/>
      <w:r w:rsidRPr="00924B15">
        <w:rPr>
          <w:rFonts w:ascii="Arial" w:hAnsi="Arial" w:cs="Arial"/>
          <w:sz w:val="24"/>
          <w:szCs w:val="24"/>
        </w:rPr>
        <w:t xml:space="preserve"> Website. </w:t>
      </w:r>
    </w:p>
    <w:p w14:paraId="6E8289FE" w14:textId="08F8ECD8" w:rsidR="00FF2026" w:rsidRPr="00924B15" w:rsidRDefault="00DE7C0B" w:rsidP="00FF2026">
      <w:pPr>
        <w:spacing w:before="16" w:after="16"/>
        <w:rPr>
          <w:rFonts w:ascii="Arial" w:hAnsi="Arial" w:cs="Arial"/>
          <w:sz w:val="24"/>
          <w:szCs w:val="24"/>
        </w:rPr>
      </w:pPr>
      <w:r w:rsidRPr="00924B15">
        <w:rPr>
          <w:rFonts w:ascii="Arial" w:hAnsi="Arial" w:cs="Arial"/>
          <w:sz w:val="24"/>
          <w:szCs w:val="24"/>
        </w:rPr>
        <w:t>Also,</w:t>
      </w:r>
      <w:r w:rsidR="00FF2026" w:rsidRPr="00924B15">
        <w:rPr>
          <w:rFonts w:ascii="Arial" w:hAnsi="Arial" w:cs="Arial"/>
          <w:sz w:val="24"/>
          <w:szCs w:val="24"/>
        </w:rPr>
        <w:t xml:space="preserve"> the Health and Safety Executive's website is a very good source for guidance and downloadable documents in regards to Health and Safety issues. </w:t>
      </w:r>
    </w:p>
    <w:p w14:paraId="20F4BFAD" w14:textId="77777777" w:rsidR="00FF2026" w:rsidRPr="00924B15" w:rsidRDefault="00FF2026" w:rsidP="00FF2026">
      <w:pPr>
        <w:spacing w:before="16" w:after="16"/>
        <w:rPr>
          <w:rFonts w:ascii="Arial" w:hAnsi="Arial" w:cs="Arial"/>
          <w:sz w:val="24"/>
          <w:szCs w:val="24"/>
        </w:rPr>
      </w:pPr>
      <w:r w:rsidRPr="00924B15">
        <w:rPr>
          <w:rFonts w:ascii="Arial" w:hAnsi="Arial" w:cs="Arial"/>
          <w:sz w:val="24"/>
          <w:szCs w:val="24"/>
        </w:rPr>
        <w:t>As Youth Worker</w:t>
      </w:r>
      <w:r w:rsidR="009671CE">
        <w:rPr>
          <w:rFonts w:ascii="Arial" w:hAnsi="Arial" w:cs="Arial"/>
          <w:sz w:val="24"/>
          <w:szCs w:val="24"/>
        </w:rPr>
        <w:t>s</w:t>
      </w:r>
      <w:r w:rsidRPr="00924B15">
        <w:rPr>
          <w:rFonts w:ascii="Arial" w:hAnsi="Arial" w:cs="Arial"/>
          <w:sz w:val="24"/>
          <w:szCs w:val="24"/>
        </w:rPr>
        <w:t>, Trustee</w:t>
      </w:r>
      <w:r w:rsidR="009671CE">
        <w:rPr>
          <w:rFonts w:ascii="Arial" w:hAnsi="Arial" w:cs="Arial"/>
          <w:sz w:val="24"/>
          <w:szCs w:val="24"/>
        </w:rPr>
        <w:t>s</w:t>
      </w:r>
      <w:r w:rsidRPr="00924B15">
        <w:rPr>
          <w:rFonts w:ascii="Arial" w:hAnsi="Arial" w:cs="Arial"/>
          <w:sz w:val="24"/>
          <w:szCs w:val="24"/>
        </w:rPr>
        <w:t xml:space="preserve"> and volunteers at GYGYC it is important to have a good understanding of Health and Safety and how it applies to working with children.</w:t>
      </w:r>
    </w:p>
    <w:p w14:paraId="686A00A0" w14:textId="77777777" w:rsidR="00EB2FA5" w:rsidRPr="00924B15" w:rsidRDefault="00EB2FA5" w:rsidP="00EB2FA5">
      <w:pPr>
        <w:spacing w:after="0" w:line="240" w:lineRule="auto"/>
        <w:rPr>
          <w:rFonts w:ascii="Arial" w:eastAsia="Times New Roman" w:hAnsi="Arial" w:cs="Arial"/>
          <w:sz w:val="24"/>
          <w:szCs w:val="24"/>
        </w:rPr>
      </w:pPr>
      <w:r w:rsidRPr="00924B15">
        <w:rPr>
          <w:rFonts w:ascii="Arial" w:eastAsia="Times New Roman" w:hAnsi="Arial" w:cs="Arial"/>
          <w:sz w:val="24"/>
          <w:szCs w:val="24"/>
        </w:rPr>
        <w:t>The rest of this policy outlines how this will be achieved.</w:t>
      </w:r>
    </w:p>
    <w:p w14:paraId="45A6DD7B" w14:textId="77777777" w:rsidR="00EB2FA5" w:rsidRPr="00924B15" w:rsidRDefault="00EB2FA5" w:rsidP="00EB2FA5">
      <w:pPr>
        <w:spacing w:after="0" w:line="240" w:lineRule="auto"/>
        <w:rPr>
          <w:rFonts w:ascii="Arial" w:eastAsia="Times New Roman" w:hAnsi="Arial" w:cs="Arial"/>
          <w:sz w:val="24"/>
          <w:szCs w:val="24"/>
        </w:rPr>
      </w:pPr>
    </w:p>
    <w:p w14:paraId="2D8B8BFB" w14:textId="046C41A5" w:rsidR="00EB2FA5" w:rsidRPr="00924B15" w:rsidRDefault="00EB2FA5" w:rsidP="00EB2FA5">
      <w:pPr>
        <w:spacing w:after="0" w:line="240" w:lineRule="auto"/>
        <w:rPr>
          <w:rFonts w:ascii="Arial" w:eastAsia="Times New Roman" w:hAnsi="Arial" w:cs="Arial"/>
          <w:sz w:val="24"/>
          <w:szCs w:val="24"/>
        </w:rPr>
      </w:pPr>
      <w:r w:rsidRPr="00924B15">
        <w:rPr>
          <w:rFonts w:ascii="Arial" w:eastAsia="Times New Roman" w:hAnsi="Arial" w:cs="Arial"/>
          <w:sz w:val="24"/>
          <w:szCs w:val="24"/>
        </w:rPr>
        <w:t>The organisation will ensure that within reasonable bounds</w:t>
      </w:r>
      <w:r w:rsidR="00D518DE">
        <w:rPr>
          <w:rFonts w:ascii="Arial" w:eastAsia="Times New Roman" w:hAnsi="Arial" w:cs="Arial"/>
          <w:sz w:val="24"/>
          <w:szCs w:val="24"/>
        </w:rPr>
        <w:t>,</w:t>
      </w:r>
      <w:r w:rsidRPr="00924B15">
        <w:rPr>
          <w:rFonts w:ascii="Arial" w:eastAsia="Times New Roman" w:hAnsi="Arial" w:cs="Arial"/>
          <w:sz w:val="24"/>
          <w:szCs w:val="24"/>
        </w:rPr>
        <w:t xml:space="preserve"> sufficient funds and resources are allocated to ensure that this policy can be affectively incorporated into the organisation’s activities.</w:t>
      </w:r>
    </w:p>
    <w:p w14:paraId="5D85DCEC" w14:textId="77777777" w:rsidR="00EB2FA5" w:rsidRPr="00924B15" w:rsidRDefault="00EB2FA5" w:rsidP="00EB2FA5">
      <w:pPr>
        <w:spacing w:after="0" w:line="240" w:lineRule="auto"/>
        <w:rPr>
          <w:rFonts w:ascii="Arial" w:eastAsia="Times New Roman" w:hAnsi="Arial" w:cs="Arial"/>
          <w:sz w:val="24"/>
          <w:szCs w:val="24"/>
        </w:rPr>
      </w:pPr>
    </w:p>
    <w:p w14:paraId="7379212C" w14:textId="77777777" w:rsidR="00EB2FA5" w:rsidRPr="00924B15" w:rsidRDefault="00EB2FA5" w:rsidP="00EB2FA5">
      <w:pPr>
        <w:spacing w:after="0" w:line="240" w:lineRule="auto"/>
        <w:rPr>
          <w:rFonts w:ascii="Arial" w:eastAsia="Times New Roman" w:hAnsi="Arial" w:cs="Arial"/>
          <w:sz w:val="24"/>
          <w:szCs w:val="24"/>
        </w:rPr>
      </w:pPr>
      <w:r w:rsidRPr="00924B15">
        <w:rPr>
          <w:rFonts w:ascii="Arial" w:eastAsia="Times New Roman" w:hAnsi="Arial" w:cs="Arial"/>
          <w:sz w:val="24"/>
          <w:szCs w:val="24"/>
        </w:rPr>
        <w:t>Everyone will be encouraged to share the responsibility for health and safety at work and will be provided with such information, training and resources, as they need for this purpose.</w:t>
      </w:r>
    </w:p>
    <w:p w14:paraId="08FA9437" w14:textId="77777777" w:rsidR="00EB2FA5" w:rsidRPr="00924B15" w:rsidRDefault="00EB2FA5" w:rsidP="00EB2FA5">
      <w:pPr>
        <w:spacing w:after="0" w:line="240" w:lineRule="auto"/>
        <w:rPr>
          <w:rFonts w:ascii="Arial" w:eastAsia="Times New Roman" w:hAnsi="Arial" w:cs="Arial"/>
          <w:sz w:val="24"/>
          <w:szCs w:val="24"/>
        </w:rPr>
      </w:pPr>
    </w:p>
    <w:p w14:paraId="1014C5F2" w14:textId="77777777" w:rsidR="00EB2FA5" w:rsidRPr="00924B15" w:rsidRDefault="00EB2FA5" w:rsidP="00EB2FA5">
      <w:pPr>
        <w:spacing w:after="0" w:line="240" w:lineRule="auto"/>
        <w:rPr>
          <w:rFonts w:ascii="Arial" w:eastAsia="Times New Roman" w:hAnsi="Arial" w:cs="Arial"/>
          <w:sz w:val="24"/>
          <w:szCs w:val="24"/>
        </w:rPr>
      </w:pPr>
      <w:r w:rsidRPr="00924B15">
        <w:rPr>
          <w:rFonts w:ascii="Arial" w:eastAsia="Times New Roman" w:hAnsi="Arial" w:cs="Arial"/>
          <w:sz w:val="24"/>
          <w:szCs w:val="24"/>
        </w:rPr>
        <w:t>This policy will be reviewed annually.</w:t>
      </w:r>
    </w:p>
    <w:p w14:paraId="07FA7EBA" w14:textId="6912DD37" w:rsidR="00D56C1E" w:rsidRDefault="00D56C1E">
      <w:pPr>
        <w:rPr>
          <w:rFonts w:ascii="Arial" w:hAnsi="Arial" w:cs="Arial"/>
          <w:sz w:val="24"/>
          <w:szCs w:val="24"/>
        </w:rPr>
      </w:pPr>
    </w:p>
    <w:p w14:paraId="13BD82FD" w14:textId="77777777" w:rsidR="004E66E4" w:rsidRPr="00924B15" w:rsidRDefault="004E66E4">
      <w:pPr>
        <w:rPr>
          <w:rFonts w:ascii="Arial" w:hAnsi="Arial" w:cs="Arial"/>
          <w:sz w:val="24"/>
          <w:szCs w:val="24"/>
        </w:rPr>
      </w:pPr>
    </w:p>
    <w:p w14:paraId="2FDC66AF" w14:textId="77777777" w:rsidR="0085220A" w:rsidRPr="00924B15" w:rsidRDefault="0085220A" w:rsidP="000C0F25">
      <w:pPr>
        <w:spacing w:before="16" w:after="16"/>
        <w:rPr>
          <w:rFonts w:ascii="Arial" w:hAnsi="Arial" w:cs="Arial"/>
          <w:sz w:val="24"/>
          <w:szCs w:val="24"/>
        </w:rPr>
      </w:pPr>
    </w:p>
    <w:p w14:paraId="355C1B7F" w14:textId="77777777" w:rsidR="0085220A" w:rsidRPr="00786844" w:rsidRDefault="00786844" w:rsidP="000C0F25">
      <w:pPr>
        <w:spacing w:before="16" w:after="16"/>
        <w:rPr>
          <w:rFonts w:ascii="Arial" w:hAnsi="Arial" w:cs="Arial"/>
          <w:b/>
          <w:sz w:val="24"/>
          <w:szCs w:val="24"/>
        </w:rPr>
      </w:pPr>
      <w:r w:rsidRPr="00786844">
        <w:rPr>
          <w:rFonts w:ascii="Arial" w:hAnsi="Arial" w:cs="Arial"/>
          <w:b/>
          <w:sz w:val="24"/>
          <w:szCs w:val="24"/>
        </w:rPr>
        <w:t>Responsibilities</w:t>
      </w:r>
    </w:p>
    <w:p w14:paraId="29979B66" w14:textId="77777777" w:rsidR="00786844" w:rsidRDefault="00786844" w:rsidP="000C0F25">
      <w:pPr>
        <w:spacing w:before="16" w:after="16"/>
        <w:rPr>
          <w:rFonts w:ascii="Arial" w:hAnsi="Arial" w:cs="Arial"/>
          <w:sz w:val="24"/>
          <w:szCs w:val="24"/>
        </w:rPr>
      </w:pPr>
    </w:p>
    <w:p w14:paraId="38315DBD" w14:textId="77777777" w:rsidR="00EB2FA5" w:rsidRPr="00924B15" w:rsidRDefault="00EB2FA5" w:rsidP="000C0F25">
      <w:pPr>
        <w:spacing w:before="16" w:after="16"/>
        <w:rPr>
          <w:rFonts w:ascii="Arial" w:hAnsi="Arial" w:cs="Arial"/>
          <w:sz w:val="24"/>
          <w:szCs w:val="24"/>
        </w:rPr>
      </w:pPr>
      <w:r w:rsidRPr="00924B15">
        <w:rPr>
          <w:rFonts w:ascii="Arial" w:hAnsi="Arial" w:cs="Arial"/>
          <w:sz w:val="24"/>
          <w:szCs w:val="24"/>
        </w:rPr>
        <w:t xml:space="preserve">GYGYC has Health &amp; Safety policies and procedures in place which are overseen in the first instance by the </w:t>
      </w:r>
      <w:r w:rsidR="000C0F25" w:rsidRPr="00924B15">
        <w:rPr>
          <w:rFonts w:ascii="Arial" w:hAnsi="Arial" w:cs="Arial"/>
          <w:sz w:val="24"/>
          <w:szCs w:val="24"/>
        </w:rPr>
        <w:t xml:space="preserve">Board of Trustees </w:t>
      </w:r>
      <w:r w:rsidRPr="00924B15">
        <w:rPr>
          <w:rFonts w:ascii="Arial" w:hAnsi="Arial" w:cs="Arial"/>
          <w:sz w:val="24"/>
          <w:szCs w:val="24"/>
        </w:rPr>
        <w:t>and then the</w:t>
      </w:r>
      <w:r w:rsidR="000C0F25" w:rsidRPr="00924B15">
        <w:rPr>
          <w:rFonts w:ascii="Arial" w:hAnsi="Arial" w:cs="Arial"/>
          <w:sz w:val="24"/>
          <w:szCs w:val="24"/>
        </w:rPr>
        <w:t xml:space="preserve"> Manager.</w:t>
      </w:r>
      <w:r w:rsidRPr="00924B15">
        <w:rPr>
          <w:rFonts w:ascii="Arial" w:hAnsi="Arial" w:cs="Arial"/>
          <w:sz w:val="24"/>
          <w:szCs w:val="24"/>
        </w:rPr>
        <w:t xml:space="preserve"> The policies and procedures have been written by the Manager and are reviewed and agreed by the</w:t>
      </w:r>
      <w:r w:rsidR="000C0F25" w:rsidRPr="00924B15">
        <w:rPr>
          <w:rFonts w:ascii="Arial" w:hAnsi="Arial" w:cs="Arial"/>
          <w:sz w:val="24"/>
          <w:szCs w:val="24"/>
        </w:rPr>
        <w:t xml:space="preserve"> Board of Trustees</w:t>
      </w:r>
      <w:r w:rsidRPr="00924B15">
        <w:rPr>
          <w:rFonts w:ascii="Arial" w:hAnsi="Arial" w:cs="Arial"/>
          <w:sz w:val="24"/>
          <w:szCs w:val="24"/>
        </w:rPr>
        <w:t xml:space="preserve"> to ensure any changes are agreed and recorded in the minutes.</w:t>
      </w:r>
    </w:p>
    <w:p w14:paraId="58E5F2A7" w14:textId="77777777" w:rsidR="000C0F25" w:rsidRPr="00924B15" w:rsidRDefault="000C0F25" w:rsidP="000C0F25">
      <w:pPr>
        <w:spacing w:before="16" w:after="16"/>
        <w:rPr>
          <w:rFonts w:ascii="Arial" w:hAnsi="Arial" w:cs="Arial"/>
          <w:sz w:val="24"/>
          <w:szCs w:val="24"/>
        </w:rPr>
      </w:pPr>
    </w:p>
    <w:p w14:paraId="089AC617" w14:textId="63DE168A" w:rsidR="00D56C1E" w:rsidRPr="00924B15" w:rsidRDefault="00D56C1E" w:rsidP="00D56C1E">
      <w:pPr>
        <w:spacing w:line="240" w:lineRule="auto"/>
        <w:rPr>
          <w:rFonts w:ascii="Arial" w:hAnsi="Arial" w:cs="Arial"/>
          <w:sz w:val="24"/>
          <w:szCs w:val="24"/>
        </w:rPr>
      </w:pPr>
      <w:r w:rsidRPr="00924B15">
        <w:rPr>
          <w:rFonts w:ascii="Arial" w:hAnsi="Arial" w:cs="Arial"/>
          <w:sz w:val="24"/>
          <w:szCs w:val="24"/>
        </w:rPr>
        <w:t xml:space="preserve">Day-to-day responsibility for ensuring this policy is put into practice is delegated to Manager Terry </w:t>
      </w:r>
      <w:r w:rsidR="00C771DA">
        <w:rPr>
          <w:rFonts w:ascii="Arial" w:hAnsi="Arial" w:cs="Arial"/>
          <w:sz w:val="24"/>
          <w:szCs w:val="24"/>
        </w:rPr>
        <w:t>Macrowan</w:t>
      </w:r>
      <w:r w:rsidRPr="00924B15">
        <w:rPr>
          <w:rFonts w:ascii="Arial" w:hAnsi="Arial" w:cs="Arial"/>
          <w:sz w:val="24"/>
          <w:szCs w:val="24"/>
        </w:rPr>
        <w:t xml:space="preserve"> (Delegated Health and Safety Officer).</w:t>
      </w:r>
    </w:p>
    <w:p w14:paraId="34AE1688" w14:textId="77777777" w:rsidR="00EB2FA5" w:rsidRPr="00924B15" w:rsidRDefault="00EB2FA5" w:rsidP="00FF2026">
      <w:pPr>
        <w:spacing w:after="0" w:line="240" w:lineRule="auto"/>
        <w:rPr>
          <w:rFonts w:ascii="Arial" w:hAnsi="Arial" w:cs="Arial"/>
          <w:sz w:val="24"/>
          <w:szCs w:val="24"/>
        </w:rPr>
      </w:pPr>
    </w:p>
    <w:p w14:paraId="15A31F66" w14:textId="77777777" w:rsidR="00FF2026" w:rsidRPr="00924B15" w:rsidRDefault="00FF2026" w:rsidP="00FF2026">
      <w:pPr>
        <w:spacing w:after="0" w:line="240" w:lineRule="auto"/>
        <w:rPr>
          <w:rFonts w:ascii="Arial" w:hAnsi="Arial" w:cs="Arial"/>
          <w:sz w:val="24"/>
          <w:szCs w:val="24"/>
        </w:rPr>
      </w:pPr>
      <w:r w:rsidRPr="00924B15">
        <w:rPr>
          <w:rFonts w:ascii="Arial" w:hAnsi="Arial" w:cs="Arial"/>
          <w:sz w:val="24"/>
          <w:szCs w:val="24"/>
        </w:rPr>
        <w:t>The Manager will periodically review the operation of the GYGYC Health and Safety policy and will ensure:</w:t>
      </w:r>
    </w:p>
    <w:p w14:paraId="2DF8442D" w14:textId="77777777" w:rsidR="00FF2026" w:rsidRPr="00924B15" w:rsidRDefault="00FF2026" w:rsidP="00FF2026">
      <w:pPr>
        <w:spacing w:after="0" w:line="240" w:lineRule="auto"/>
        <w:ind w:left="720" w:hanging="720"/>
        <w:rPr>
          <w:rFonts w:ascii="Arial" w:hAnsi="Arial" w:cs="Arial"/>
          <w:sz w:val="24"/>
          <w:szCs w:val="24"/>
        </w:rPr>
      </w:pPr>
      <w:r w:rsidRPr="00924B15">
        <w:rPr>
          <w:rFonts w:ascii="Arial" w:hAnsi="Arial" w:cs="Arial"/>
          <w:sz w:val="24"/>
          <w:szCs w:val="24"/>
        </w:rPr>
        <w:t>•</w:t>
      </w:r>
      <w:r w:rsidRPr="00924B15">
        <w:rPr>
          <w:rFonts w:ascii="Arial" w:hAnsi="Arial" w:cs="Arial"/>
          <w:sz w:val="24"/>
          <w:szCs w:val="24"/>
        </w:rPr>
        <w:tab/>
        <w:t>employees and volunteers (as appropriate) receive sufficient information, training and supervision on Health and Safety matters and have access to all the policies and procedures;</w:t>
      </w:r>
    </w:p>
    <w:p w14:paraId="285C4E10" w14:textId="77777777" w:rsidR="00FF2026" w:rsidRPr="00924B15" w:rsidRDefault="00FF2026" w:rsidP="00FF2026">
      <w:pPr>
        <w:spacing w:after="0" w:line="240" w:lineRule="auto"/>
        <w:ind w:left="720" w:hanging="720"/>
        <w:rPr>
          <w:rFonts w:ascii="Arial" w:hAnsi="Arial" w:cs="Arial"/>
          <w:sz w:val="24"/>
          <w:szCs w:val="24"/>
        </w:rPr>
      </w:pPr>
      <w:r w:rsidRPr="00924B15">
        <w:rPr>
          <w:rFonts w:ascii="Arial" w:hAnsi="Arial" w:cs="Arial"/>
          <w:sz w:val="24"/>
          <w:szCs w:val="24"/>
        </w:rPr>
        <w:t>•</w:t>
      </w:r>
      <w:r w:rsidRPr="00924B15">
        <w:rPr>
          <w:rFonts w:ascii="Arial" w:hAnsi="Arial" w:cs="Arial"/>
          <w:sz w:val="24"/>
          <w:szCs w:val="24"/>
        </w:rPr>
        <w:tab/>
        <w:t>risk assessments are undertaken and written and kept in the relevant files and made available to all employees;</w:t>
      </w:r>
    </w:p>
    <w:p w14:paraId="782B7BE0" w14:textId="0BCD187D" w:rsidR="00FF2026" w:rsidRPr="00924B15" w:rsidRDefault="00FF2026" w:rsidP="00FF2026">
      <w:pPr>
        <w:spacing w:after="0" w:line="240" w:lineRule="auto"/>
        <w:ind w:left="720" w:hanging="720"/>
        <w:rPr>
          <w:rFonts w:ascii="Arial" w:hAnsi="Arial" w:cs="Arial"/>
          <w:sz w:val="24"/>
          <w:szCs w:val="24"/>
        </w:rPr>
      </w:pPr>
      <w:r w:rsidRPr="00924B15">
        <w:rPr>
          <w:rFonts w:ascii="Arial" w:hAnsi="Arial" w:cs="Arial"/>
          <w:sz w:val="24"/>
          <w:szCs w:val="24"/>
        </w:rPr>
        <w:t>•</w:t>
      </w:r>
      <w:r w:rsidRPr="00924B15">
        <w:rPr>
          <w:rFonts w:ascii="Arial" w:hAnsi="Arial" w:cs="Arial"/>
          <w:sz w:val="24"/>
          <w:szCs w:val="24"/>
        </w:rPr>
        <w:tab/>
        <w:t>accidents/incidents or near misses are investigated and reported to the Manager in the first instance, recorded on an incident form and are kept in the relevant project files</w:t>
      </w:r>
      <w:r w:rsidR="009671CE">
        <w:rPr>
          <w:rFonts w:ascii="Arial" w:hAnsi="Arial" w:cs="Arial"/>
          <w:sz w:val="24"/>
          <w:szCs w:val="24"/>
        </w:rPr>
        <w:t>,</w:t>
      </w:r>
      <w:r w:rsidR="00257DD9" w:rsidRPr="00924B15">
        <w:rPr>
          <w:rFonts w:ascii="Arial" w:hAnsi="Arial" w:cs="Arial"/>
          <w:sz w:val="24"/>
          <w:szCs w:val="24"/>
        </w:rPr>
        <w:t xml:space="preserve"> first aid accidents will b</w:t>
      </w:r>
      <w:r w:rsidR="009671CE">
        <w:rPr>
          <w:rFonts w:ascii="Arial" w:hAnsi="Arial" w:cs="Arial"/>
          <w:sz w:val="24"/>
          <w:szCs w:val="24"/>
        </w:rPr>
        <w:t xml:space="preserve">e recorded </w:t>
      </w:r>
      <w:r w:rsidR="004E66E4">
        <w:rPr>
          <w:rFonts w:ascii="Arial" w:hAnsi="Arial" w:cs="Arial"/>
          <w:sz w:val="24"/>
          <w:szCs w:val="24"/>
        </w:rPr>
        <w:t>o</w:t>
      </w:r>
      <w:r w:rsidR="009671CE">
        <w:rPr>
          <w:rFonts w:ascii="Arial" w:hAnsi="Arial" w:cs="Arial"/>
          <w:sz w:val="24"/>
          <w:szCs w:val="24"/>
        </w:rPr>
        <w:t xml:space="preserve">n the </w:t>
      </w:r>
      <w:r w:rsidR="004E66E4">
        <w:rPr>
          <w:rFonts w:ascii="Arial" w:hAnsi="Arial" w:cs="Arial"/>
          <w:sz w:val="24"/>
          <w:szCs w:val="24"/>
        </w:rPr>
        <w:t>report form</w:t>
      </w:r>
    </w:p>
    <w:p w14:paraId="373C25D4" w14:textId="77777777" w:rsidR="00FF2026" w:rsidRPr="00924B15" w:rsidRDefault="00FF2026" w:rsidP="00FF2026">
      <w:pPr>
        <w:spacing w:after="0" w:line="240" w:lineRule="auto"/>
        <w:ind w:left="720" w:hanging="720"/>
        <w:rPr>
          <w:rFonts w:ascii="Arial" w:hAnsi="Arial" w:cs="Arial"/>
          <w:sz w:val="24"/>
          <w:szCs w:val="24"/>
        </w:rPr>
      </w:pPr>
      <w:r w:rsidRPr="00924B15">
        <w:rPr>
          <w:rFonts w:ascii="Arial" w:hAnsi="Arial" w:cs="Arial"/>
          <w:sz w:val="24"/>
          <w:szCs w:val="24"/>
        </w:rPr>
        <w:t>•</w:t>
      </w:r>
      <w:r w:rsidRPr="00924B15">
        <w:rPr>
          <w:rFonts w:ascii="Arial" w:hAnsi="Arial" w:cs="Arial"/>
          <w:sz w:val="24"/>
          <w:szCs w:val="24"/>
        </w:rPr>
        <w:tab/>
        <w:t>that all employees and volunteers undertake the relevant training courses; and</w:t>
      </w:r>
    </w:p>
    <w:p w14:paraId="19840DC2" w14:textId="77777777" w:rsidR="00FF2026" w:rsidRPr="00924B15" w:rsidRDefault="00FF2026" w:rsidP="00FF2026">
      <w:pPr>
        <w:spacing w:after="0" w:line="240" w:lineRule="auto"/>
        <w:ind w:left="720" w:hanging="720"/>
        <w:rPr>
          <w:rFonts w:ascii="Arial" w:hAnsi="Arial" w:cs="Arial"/>
          <w:sz w:val="24"/>
          <w:szCs w:val="24"/>
        </w:rPr>
      </w:pPr>
      <w:r w:rsidRPr="00924B15">
        <w:rPr>
          <w:rFonts w:ascii="Arial" w:hAnsi="Arial" w:cs="Arial"/>
          <w:sz w:val="24"/>
          <w:szCs w:val="24"/>
        </w:rPr>
        <w:t>•</w:t>
      </w:r>
      <w:r w:rsidRPr="00924B15">
        <w:rPr>
          <w:rFonts w:ascii="Arial" w:hAnsi="Arial" w:cs="Arial"/>
          <w:sz w:val="24"/>
          <w:szCs w:val="24"/>
        </w:rPr>
        <w:tab/>
        <w:t xml:space="preserve">there are adequate arrangements in place to liaise and co-operate on Health and Safety matters with Norfolk County Council. </w:t>
      </w:r>
    </w:p>
    <w:p w14:paraId="7A1099D9" w14:textId="77777777" w:rsidR="00FF2026" w:rsidRPr="00924B15" w:rsidRDefault="00FF2026" w:rsidP="00FF2026">
      <w:pPr>
        <w:spacing w:after="0" w:line="240" w:lineRule="auto"/>
        <w:ind w:left="720" w:hanging="720"/>
        <w:rPr>
          <w:rFonts w:ascii="Arial" w:hAnsi="Arial" w:cs="Arial"/>
          <w:sz w:val="24"/>
          <w:szCs w:val="24"/>
        </w:rPr>
      </w:pPr>
    </w:p>
    <w:p w14:paraId="69EB19E2" w14:textId="77777777" w:rsidR="00FF2026" w:rsidRPr="00924B15" w:rsidRDefault="00FF2026" w:rsidP="00FF2026">
      <w:pPr>
        <w:spacing w:after="0" w:line="240" w:lineRule="auto"/>
        <w:rPr>
          <w:rFonts w:ascii="Arial" w:hAnsi="Arial" w:cs="Arial"/>
          <w:sz w:val="24"/>
          <w:szCs w:val="24"/>
        </w:rPr>
      </w:pPr>
      <w:r w:rsidRPr="00924B15">
        <w:rPr>
          <w:rFonts w:ascii="Arial" w:hAnsi="Arial" w:cs="Arial"/>
          <w:sz w:val="24"/>
          <w:szCs w:val="24"/>
        </w:rPr>
        <w:t>Employee responsibilities</w:t>
      </w:r>
    </w:p>
    <w:p w14:paraId="7B4CDD46" w14:textId="77777777" w:rsidR="00FF2026" w:rsidRPr="00924B15" w:rsidRDefault="00FF2026" w:rsidP="00FF2026">
      <w:pPr>
        <w:spacing w:after="0" w:line="240" w:lineRule="auto"/>
        <w:rPr>
          <w:rFonts w:ascii="Arial" w:hAnsi="Arial" w:cs="Arial"/>
          <w:sz w:val="24"/>
          <w:szCs w:val="24"/>
        </w:rPr>
      </w:pPr>
      <w:r w:rsidRPr="00924B15">
        <w:rPr>
          <w:rFonts w:ascii="Arial" w:hAnsi="Arial" w:cs="Arial"/>
          <w:sz w:val="24"/>
          <w:szCs w:val="24"/>
        </w:rPr>
        <w:t>All employees and volunteers are required to:</w:t>
      </w:r>
    </w:p>
    <w:p w14:paraId="4ED1AF07" w14:textId="77777777" w:rsidR="00FF2026" w:rsidRPr="00924B15" w:rsidRDefault="00FF2026" w:rsidP="00C771DA">
      <w:pPr>
        <w:spacing w:after="0" w:line="240" w:lineRule="auto"/>
        <w:ind w:left="720" w:hanging="720"/>
        <w:rPr>
          <w:rFonts w:ascii="Arial" w:hAnsi="Arial" w:cs="Arial"/>
          <w:sz w:val="24"/>
          <w:szCs w:val="24"/>
        </w:rPr>
      </w:pPr>
      <w:r w:rsidRPr="00924B15">
        <w:rPr>
          <w:rFonts w:ascii="Arial" w:hAnsi="Arial" w:cs="Arial"/>
          <w:sz w:val="24"/>
          <w:szCs w:val="24"/>
        </w:rPr>
        <w:t>•</w:t>
      </w:r>
      <w:r w:rsidRPr="00924B15">
        <w:rPr>
          <w:rFonts w:ascii="Arial" w:hAnsi="Arial" w:cs="Arial"/>
          <w:sz w:val="24"/>
          <w:szCs w:val="24"/>
        </w:rPr>
        <w:tab/>
        <w:t xml:space="preserve">co-operate with lead workers and the Manager on </w:t>
      </w:r>
      <w:r w:rsidR="009671CE">
        <w:rPr>
          <w:rFonts w:ascii="Arial" w:hAnsi="Arial" w:cs="Arial"/>
          <w:sz w:val="24"/>
          <w:szCs w:val="24"/>
        </w:rPr>
        <w:t xml:space="preserve">all </w:t>
      </w:r>
      <w:r w:rsidRPr="00924B15">
        <w:rPr>
          <w:rFonts w:ascii="Arial" w:hAnsi="Arial" w:cs="Arial"/>
          <w:sz w:val="24"/>
          <w:szCs w:val="24"/>
        </w:rPr>
        <w:t>Health and Safety matters;</w:t>
      </w:r>
    </w:p>
    <w:p w14:paraId="5D348F42" w14:textId="77777777" w:rsidR="00FF2026" w:rsidRPr="00924B15" w:rsidRDefault="00FF2026" w:rsidP="00FF2026">
      <w:pPr>
        <w:spacing w:after="0" w:line="240" w:lineRule="auto"/>
        <w:ind w:left="720" w:hanging="720"/>
        <w:rPr>
          <w:rFonts w:ascii="Arial" w:hAnsi="Arial" w:cs="Arial"/>
          <w:sz w:val="24"/>
          <w:szCs w:val="24"/>
        </w:rPr>
      </w:pPr>
      <w:r w:rsidRPr="00924B15">
        <w:rPr>
          <w:rFonts w:ascii="Arial" w:hAnsi="Arial" w:cs="Arial"/>
          <w:sz w:val="24"/>
          <w:szCs w:val="24"/>
        </w:rPr>
        <w:t>•</w:t>
      </w:r>
      <w:r w:rsidRPr="00924B15">
        <w:rPr>
          <w:rFonts w:ascii="Arial" w:hAnsi="Arial" w:cs="Arial"/>
          <w:sz w:val="24"/>
          <w:szCs w:val="24"/>
        </w:rPr>
        <w:tab/>
        <w:t>read and follow all GYGYC policies and procedures and, where necessary, ask for clarification;</w:t>
      </w:r>
    </w:p>
    <w:p w14:paraId="4468D083" w14:textId="77777777" w:rsidR="00FF2026" w:rsidRPr="00924B15" w:rsidRDefault="00FF2026" w:rsidP="00FF2026">
      <w:pPr>
        <w:spacing w:after="0" w:line="240" w:lineRule="auto"/>
        <w:rPr>
          <w:rFonts w:ascii="Arial" w:hAnsi="Arial" w:cs="Arial"/>
          <w:sz w:val="24"/>
          <w:szCs w:val="24"/>
        </w:rPr>
      </w:pPr>
      <w:r w:rsidRPr="00924B15">
        <w:rPr>
          <w:rFonts w:ascii="Arial" w:hAnsi="Arial" w:cs="Arial"/>
          <w:sz w:val="24"/>
          <w:szCs w:val="24"/>
        </w:rPr>
        <w:t>•</w:t>
      </w:r>
      <w:r w:rsidRPr="00924B15">
        <w:rPr>
          <w:rFonts w:ascii="Arial" w:hAnsi="Arial" w:cs="Arial"/>
          <w:sz w:val="24"/>
          <w:szCs w:val="24"/>
        </w:rPr>
        <w:tab/>
        <w:t>not interfere with anything provided to safeguard their Health and Safety;</w:t>
      </w:r>
    </w:p>
    <w:p w14:paraId="0413FCE6" w14:textId="77777777" w:rsidR="00FF2026" w:rsidRPr="00924B15" w:rsidRDefault="00932354" w:rsidP="00FF2026">
      <w:pPr>
        <w:spacing w:after="0" w:line="240" w:lineRule="auto"/>
        <w:rPr>
          <w:rFonts w:ascii="Arial" w:hAnsi="Arial" w:cs="Arial"/>
          <w:sz w:val="24"/>
          <w:szCs w:val="24"/>
        </w:rPr>
      </w:pPr>
      <w:r w:rsidRPr="00924B15">
        <w:rPr>
          <w:rFonts w:ascii="Arial" w:hAnsi="Arial" w:cs="Arial"/>
          <w:sz w:val="24"/>
          <w:szCs w:val="24"/>
        </w:rPr>
        <w:t>•</w:t>
      </w:r>
      <w:r w:rsidRPr="00924B15">
        <w:rPr>
          <w:rFonts w:ascii="Arial" w:hAnsi="Arial" w:cs="Arial"/>
          <w:sz w:val="24"/>
          <w:szCs w:val="24"/>
        </w:rPr>
        <w:tab/>
        <w:t>take reasonable care for their</w:t>
      </w:r>
      <w:r w:rsidR="009671CE">
        <w:rPr>
          <w:rFonts w:ascii="Arial" w:hAnsi="Arial" w:cs="Arial"/>
          <w:sz w:val="24"/>
          <w:szCs w:val="24"/>
        </w:rPr>
        <w:t xml:space="preserve"> own</w:t>
      </w:r>
      <w:r w:rsidR="00FF2026" w:rsidRPr="00924B15">
        <w:rPr>
          <w:rFonts w:ascii="Arial" w:hAnsi="Arial" w:cs="Arial"/>
          <w:sz w:val="24"/>
          <w:szCs w:val="24"/>
        </w:rPr>
        <w:t xml:space="preserve"> Health and Safety;</w:t>
      </w:r>
    </w:p>
    <w:p w14:paraId="0DD9A5BA" w14:textId="296E2F5B" w:rsidR="00FF2026" w:rsidRPr="00924B15" w:rsidRDefault="00FF2026" w:rsidP="00FF2026">
      <w:pPr>
        <w:spacing w:after="0" w:line="240" w:lineRule="auto"/>
        <w:ind w:left="720" w:hanging="720"/>
        <w:rPr>
          <w:rFonts w:ascii="Arial" w:hAnsi="Arial" w:cs="Arial"/>
          <w:sz w:val="24"/>
          <w:szCs w:val="24"/>
        </w:rPr>
      </w:pPr>
      <w:r w:rsidRPr="00924B15">
        <w:rPr>
          <w:rFonts w:ascii="Arial" w:hAnsi="Arial" w:cs="Arial"/>
          <w:sz w:val="24"/>
          <w:szCs w:val="24"/>
        </w:rPr>
        <w:t>•</w:t>
      </w:r>
      <w:r w:rsidRPr="00924B15">
        <w:rPr>
          <w:rFonts w:ascii="Arial" w:hAnsi="Arial" w:cs="Arial"/>
          <w:sz w:val="24"/>
          <w:szCs w:val="24"/>
        </w:rPr>
        <w:tab/>
        <w:t xml:space="preserve">report all Health and Safety concerns to an appropriate person and complete </w:t>
      </w:r>
      <w:r w:rsidR="004E66E4">
        <w:rPr>
          <w:rFonts w:ascii="Arial" w:hAnsi="Arial" w:cs="Arial"/>
          <w:sz w:val="24"/>
          <w:szCs w:val="24"/>
        </w:rPr>
        <w:t>report</w:t>
      </w:r>
      <w:r w:rsidRPr="00924B15">
        <w:rPr>
          <w:rFonts w:ascii="Arial" w:hAnsi="Arial" w:cs="Arial"/>
          <w:sz w:val="24"/>
          <w:szCs w:val="24"/>
        </w:rPr>
        <w:t xml:space="preserve"> forms when required;</w:t>
      </w:r>
    </w:p>
    <w:p w14:paraId="71B77D73" w14:textId="77777777" w:rsidR="00FF2026" w:rsidRPr="00924B15" w:rsidRDefault="00FF2026" w:rsidP="00FF2026">
      <w:pPr>
        <w:spacing w:after="0" w:line="240" w:lineRule="auto"/>
        <w:ind w:left="720" w:hanging="720"/>
        <w:rPr>
          <w:rFonts w:ascii="Arial" w:hAnsi="Arial" w:cs="Arial"/>
          <w:sz w:val="24"/>
          <w:szCs w:val="24"/>
        </w:rPr>
      </w:pPr>
      <w:r w:rsidRPr="00924B15">
        <w:rPr>
          <w:rFonts w:ascii="Arial" w:hAnsi="Arial" w:cs="Arial"/>
          <w:sz w:val="24"/>
          <w:szCs w:val="24"/>
        </w:rPr>
        <w:t>•</w:t>
      </w:r>
      <w:r w:rsidRPr="00924B15">
        <w:rPr>
          <w:rFonts w:ascii="Arial" w:hAnsi="Arial" w:cs="Arial"/>
          <w:sz w:val="24"/>
          <w:szCs w:val="24"/>
        </w:rPr>
        <w:tab/>
        <w:t>to undertake any relevant training course</w:t>
      </w:r>
      <w:r w:rsidR="009671CE">
        <w:rPr>
          <w:rFonts w:ascii="Arial" w:hAnsi="Arial" w:cs="Arial"/>
          <w:sz w:val="24"/>
          <w:szCs w:val="24"/>
        </w:rPr>
        <w:t>s</w:t>
      </w:r>
      <w:r w:rsidR="00932354" w:rsidRPr="00924B15">
        <w:rPr>
          <w:rFonts w:ascii="Arial" w:hAnsi="Arial" w:cs="Arial"/>
          <w:sz w:val="24"/>
          <w:szCs w:val="24"/>
        </w:rPr>
        <w:t xml:space="preserve"> and attend staff meeting</w:t>
      </w:r>
      <w:r w:rsidR="009671CE">
        <w:rPr>
          <w:rFonts w:ascii="Arial" w:hAnsi="Arial" w:cs="Arial"/>
          <w:sz w:val="24"/>
          <w:szCs w:val="24"/>
        </w:rPr>
        <w:t>s</w:t>
      </w:r>
      <w:r w:rsidR="00932354" w:rsidRPr="00924B15">
        <w:rPr>
          <w:rFonts w:ascii="Arial" w:hAnsi="Arial" w:cs="Arial"/>
          <w:sz w:val="24"/>
          <w:szCs w:val="24"/>
        </w:rPr>
        <w:t xml:space="preserve"> to review </w:t>
      </w:r>
      <w:r w:rsidR="009671CE">
        <w:rPr>
          <w:rFonts w:ascii="Arial" w:hAnsi="Arial" w:cs="Arial"/>
          <w:sz w:val="24"/>
          <w:szCs w:val="24"/>
        </w:rPr>
        <w:t>risk assessments, the procedure</w:t>
      </w:r>
      <w:r w:rsidRPr="00924B15">
        <w:rPr>
          <w:rFonts w:ascii="Arial" w:hAnsi="Arial" w:cs="Arial"/>
          <w:sz w:val="24"/>
          <w:szCs w:val="24"/>
        </w:rPr>
        <w:t>; and</w:t>
      </w:r>
    </w:p>
    <w:p w14:paraId="27549D6A" w14:textId="77777777" w:rsidR="00FF2026" w:rsidRPr="00924B15" w:rsidRDefault="00FF2026" w:rsidP="00932354">
      <w:pPr>
        <w:spacing w:after="0" w:line="240" w:lineRule="auto"/>
        <w:rPr>
          <w:rFonts w:ascii="Arial" w:hAnsi="Arial" w:cs="Arial"/>
          <w:sz w:val="24"/>
          <w:szCs w:val="24"/>
        </w:rPr>
      </w:pPr>
      <w:r w:rsidRPr="00924B15">
        <w:rPr>
          <w:rFonts w:ascii="Arial" w:hAnsi="Arial" w:cs="Arial"/>
          <w:sz w:val="24"/>
          <w:szCs w:val="24"/>
        </w:rPr>
        <w:t>•</w:t>
      </w:r>
      <w:r w:rsidRPr="00924B15">
        <w:rPr>
          <w:rFonts w:ascii="Arial" w:hAnsi="Arial" w:cs="Arial"/>
          <w:sz w:val="24"/>
          <w:szCs w:val="24"/>
        </w:rPr>
        <w:tab/>
        <w:t>to complete risk assessments and place them in the project files.</w:t>
      </w:r>
    </w:p>
    <w:p w14:paraId="7427B010" w14:textId="77777777" w:rsidR="00932354" w:rsidRPr="00924B15" w:rsidRDefault="00932354" w:rsidP="00932354">
      <w:pPr>
        <w:spacing w:after="0" w:line="240" w:lineRule="auto"/>
        <w:rPr>
          <w:rFonts w:ascii="Arial" w:hAnsi="Arial" w:cs="Arial"/>
          <w:sz w:val="24"/>
          <w:szCs w:val="24"/>
        </w:rPr>
      </w:pPr>
    </w:p>
    <w:p w14:paraId="319A5DBC" w14:textId="77777777" w:rsidR="00FF2026" w:rsidRPr="00924B15" w:rsidRDefault="00FF2026" w:rsidP="00FF2026">
      <w:pPr>
        <w:spacing w:after="0" w:line="240" w:lineRule="auto"/>
        <w:ind w:left="720" w:hanging="720"/>
        <w:rPr>
          <w:rFonts w:ascii="Arial" w:hAnsi="Arial" w:cs="Arial"/>
          <w:sz w:val="24"/>
          <w:szCs w:val="24"/>
        </w:rPr>
      </w:pPr>
    </w:p>
    <w:p w14:paraId="0A0ABBF5" w14:textId="77777777" w:rsidR="00924B15" w:rsidRDefault="00FF2026">
      <w:pPr>
        <w:rPr>
          <w:rFonts w:ascii="Arial" w:hAnsi="Arial" w:cs="Arial"/>
          <w:sz w:val="24"/>
          <w:szCs w:val="24"/>
        </w:rPr>
      </w:pPr>
      <w:r w:rsidRPr="00924B15">
        <w:rPr>
          <w:rFonts w:ascii="Arial" w:hAnsi="Arial" w:cs="Arial"/>
          <w:sz w:val="24"/>
          <w:szCs w:val="24"/>
        </w:rPr>
        <w:t>If employees and volunteers consider they have Health and Safety training needs they should inform the Manager at the earliest opportunity.</w:t>
      </w:r>
    </w:p>
    <w:p w14:paraId="58D9647E" w14:textId="0148C49E" w:rsidR="00786844" w:rsidRDefault="00786844">
      <w:pPr>
        <w:rPr>
          <w:rFonts w:ascii="Arial" w:hAnsi="Arial" w:cs="Arial"/>
          <w:sz w:val="24"/>
          <w:szCs w:val="24"/>
        </w:rPr>
      </w:pPr>
    </w:p>
    <w:p w14:paraId="5FAB9BD7" w14:textId="77777777" w:rsidR="00643217" w:rsidRPr="00786844" w:rsidRDefault="00643217">
      <w:pPr>
        <w:rPr>
          <w:rFonts w:ascii="Arial" w:hAnsi="Arial" w:cs="Arial"/>
          <w:sz w:val="24"/>
          <w:szCs w:val="24"/>
        </w:rPr>
      </w:pPr>
    </w:p>
    <w:p w14:paraId="26F12259" w14:textId="77777777" w:rsidR="00924B15" w:rsidRDefault="00924B15">
      <w:pPr>
        <w:rPr>
          <w:rFonts w:ascii="Arial" w:hAnsi="Arial" w:cs="Arial"/>
          <w:b/>
          <w:sz w:val="24"/>
          <w:szCs w:val="24"/>
        </w:rPr>
      </w:pPr>
    </w:p>
    <w:p w14:paraId="0BBF6B61" w14:textId="77777777" w:rsidR="00FF2026" w:rsidRPr="00924B15" w:rsidRDefault="0085220A">
      <w:pPr>
        <w:rPr>
          <w:rFonts w:ascii="Arial" w:hAnsi="Arial" w:cs="Arial"/>
          <w:b/>
          <w:sz w:val="24"/>
          <w:szCs w:val="24"/>
        </w:rPr>
      </w:pPr>
      <w:r w:rsidRPr="00924B15">
        <w:rPr>
          <w:rFonts w:ascii="Arial" w:hAnsi="Arial" w:cs="Arial"/>
          <w:b/>
          <w:sz w:val="24"/>
          <w:szCs w:val="24"/>
        </w:rPr>
        <w:t xml:space="preserve">Risk </w:t>
      </w:r>
      <w:r w:rsidR="00932354" w:rsidRPr="00924B15">
        <w:rPr>
          <w:rFonts w:ascii="Arial" w:hAnsi="Arial" w:cs="Arial"/>
          <w:b/>
          <w:sz w:val="24"/>
          <w:szCs w:val="24"/>
        </w:rPr>
        <w:t>Assessments</w:t>
      </w:r>
    </w:p>
    <w:p w14:paraId="498720CF" w14:textId="77777777" w:rsidR="00C86E0D" w:rsidRPr="00924B15" w:rsidRDefault="00C86E0D">
      <w:pPr>
        <w:rPr>
          <w:rFonts w:ascii="Arial" w:hAnsi="Arial" w:cs="Arial"/>
          <w:sz w:val="24"/>
          <w:szCs w:val="24"/>
        </w:rPr>
      </w:pPr>
      <w:r w:rsidRPr="00924B15">
        <w:rPr>
          <w:rFonts w:ascii="Arial" w:hAnsi="Arial" w:cs="Arial"/>
          <w:sz w:val="24"/>
          <w:szCs w:val="24"/>
        </w:rPr>
        <w:t>Risk assessment</w:t>
      </w:r>
      <w:r w:rsidR="00932354" w:rsidRPr="00924B15">
        <w:rPr>
          <w:rFonts w:ascii="Arial" w:hAnsi="Arial" w:cs="Arial"/>
          <w:sz w:val="24"/>
          <w:szCs w:val="24"/>
        </w:rPr>
        <w:t>s</w:t>
      </w:r>
      <w:r w:rsidRPr="00924B15">
        <w:rPr>
          <w:rFonts w:ascii="Arial" w:hAnsi="Arial" w:cs="Arial"/>
          <w:sz w:val="24"/>
          <w:szCs w:val="24"/>
        </w:rPr>
        <w:t xml:space="preserve"> are carried out to ensure that the </w:t>
      </w:r>
      <w:r w:rsidR="00932354" w:rsidRPr="00924B15">
        <w:rPr>
          <w:rFonts w:ascii="Arial" w:hAnsi="Arial" w:cs="Arial"/>
          <w:sz w:val="24"/>
          <w:szCs w:val="24"/>
        </w:rPr>
        <w:t>venues and activities undertake are safe for purpose.</w:t>
      </w:r>
      <w:r w:rsidRPr="00924B15">
        <w:rPr>
          <w:rFonts w:ascii="Arial" w:hAnsi="Arial" w:cs="Arial"/>
          <w:sz w:val="24"/>
          <w:szCs w:val="24"/>
        </w:rPr>
        <w:t xml:space="preserve"> </w:t>
      </w:r>
    </w:p>
    <w:p w14:paraId="6002845B" w14:textId="445BC855" w:rsidR="00411D25" w:rsidRPr="00924B15" w:rsidRDefault="00411D25" w:rsidP="00257DD9">
      <w:pPr>
        <w:spacing w:before="200" w:after="240"/>
        <w:rPr>
          <w:rFonts w:ascii="Arial" w:eastAsia="Times New Roman" w:hAnsi="Arial" w:cs="Arial"/>
          <w:bCs/>
          <w:sz w:val="24"/>
          <w:szCs w:val="24"/>
        </w:rPr>
      </w:pPr>
      <w:r w:rsidRPr="00924B15">
        <w:rPr>
          <w:rFonts w:ascii="Arial" w:hAnsi="Arial" w:cs="Arial"/>
          <w:sz w:val="24"/>
          <w:szCs w:val="24"/>
        </w:rPr>
        <w:t xml:space="preserve">Risk assessments will be </w:t>
      </w:r>
      <w:r w:rsidR="00FF2026" w:rsidRPr="00924B15">
        <w:rPr>
          <w:rFonts w:ascii="Arial" w:hAnsi="Arial" w:cs="Arial"/>
          <w:sz w:val="24"/>
          <w:szCs w:val="24"/>
        </w:rPr>
        <w:t xml:space="preserve">carried out for in-house activities (which take place at Shrublands Youth &amp; Adult Centre) at the beginning of each term and are reviewed at the end of the term and altered if required. </w:t>
      </w:r>
    </w:p>
    <w:p w14:paraId="5B9C8B1F" w14:textId="1C192954" w:rsidR="00257DD9" w:rsidRPr="00924B15" w:rsidRDefault="00257DD9" w:rsidP="00257DD9">
      <w:pPr>
        <w:spacing w:before="200" w:after="240"/>
        <w:rPr>
          <w:rFonts w:ascii="Arial" w:eastAsia="Times New Roman" w:hAnsi="Arial" w:cs="Arial"/>
          <w:bCs/>
          <w:sz w:val="24"/>
          <w:szCs w:val="24"/>
        </w:rPr>
      </w:pPr>
      <w:r w:rsidRPr="00924B15">
        <w:rPr>
          <w:rFonts w:ascii="Arial" w:eastAsia="Times New Roman" w:hAnsi="Arial" w:cs="Arial"/>
          <w:bCs/>
          <w:sz w:val="24"/>
          <w:szCs w:val="24"/>
        </w:rPr>
        <w:t xml:space="preserve">All off-site visits are risk assessed before they are undertaken. Where possible a risk assessment from the venue to be visited will be obtained to support the youth worker in their </w:t>
      </w:r>
      <w:r w:rsidR="00643217">
        <w:rPr>
          <w:rFonts w:ascii="Arial" w:eastAsia="Times New Roman" w:hAnsi="Arial" w:cs="Arial"/>
          <w:bCs/>
          <w:sz w:val="24"/>
          <w:szCs w:val="24"/>
        </w:rPr>
        <w:t>assessment</w:t>
      </w:r>
      <w:r w:rsidRPr="00924B15">
        <w:rPr>
          <w:rFonts w:ascii="Arial" w:eastAsia="Times New Roman" w:hAnsi="Arial" w:cs="Arial"/>
          <w:bCs/>
          <w:sz w:val="24"/>
          <w:szCs w:val="24"/>
        </w:rPr>
        <w:t>. These are then seen and agreed by the manager before the activity takes place. The manager reviews all risk assessments that have been undertaken once a term. These are for the project’s in-house sessions, trips and outings as well as for home visits and one-to-one sessions. These are also reviewed with the individual youth worker and the staff team to ensure everyone is up-to-date with the policies and procedures around risk assessments.</w:t>
      </w:r>
    </w:p>
    <w:p w14:paraId="1F920BF7" w14:textId="77777777" w:rsidR="00411D25" w:rsidRPr="00924B15" w:rsidRDefault="00411D25" w:rsidP="00411D25">
      <w:pPr>
        <w:autoSpaceDE w:val="0"/>
        <w:autoSpaceDN w:val="0"/>
        <w:adjustRightInd w:val="0"/>
        <w:spacing w:after="0" w:line="240" w:lineRule="auto"/>
        <w:rPr>
          <w:rFonts w:ascii="Arial" w:eastAsia="Times New Roman" w:hAnsi="Arial" w:cs="Arial"/>
          <w:b/>
          <w:bCs/>
          <w:sz w:val="24"/>
          <w:szCs w:val="24"/>
          <w:lang w:val="en-US"/>
        </w:rPr>
      </w:pPr>
    </w:p>
    <w:p w14:paraId="40E1C531" w14:textId="77777777" w:rsidR="00411D25" w:rsidRPr="00924B15" w:rsidRDefault="00411D25" w:rsidP="00411D25">
      <w:pPr>
        <w:spacing w:before="16" w:after="16"/>
        <w:rPr>
          <w:rFonts w:ascii="Arial" w:hAnsi="Arial" w:cs="Arial"/>
          <w:b/>
          <w:sz w:val="24"/>
          <w:szCs w:val="24"/>
        </w:rPr>
      </w:pPr>
      <w:r w:rsidRPr="00924B15">
        <w:rPr>
          <w:rFonts w:ascii="Arial" w:hAnsi="Arial" w:cs="Arial"/>
          <w:b/>
          <w:sz w:val="24"/>
          <w:szCs w:val="24"/>
        </w:rPr>
        <w:t>TRANSPORT</w:t>
      </w:r>
    </w:p>
    <w:p w14:paraId="3056C710" w14:textId="77777777" w:rsidR="00132198" w:rsidRPr="00924B15" w:rsidRDefault="00132198" w:rsidP="00411D25">
      <w:pPr>
        <w:spacing w:before="16" w:after="16"/>
        <w:rPr>
          <w:rFonts w:ascii="Arial" w:hAnsi="Arial" w:cs="Arial"/>
          <w:sz w:val="24"/>
          <w:szCs w:val="24"/>
        </w:rPr>
      </w:pPr>
    </w:p>
    <w:p w14:paraId="0C1F77A0" w14:textId="7051F721" w:rsidR="00411D25" w:rsidRPr="00924B15" w:rsidRDefault="00411D25" w:rsidP="00411D25">
      <w:pPr>
        <w:spacing w:before="16" w:after="16"/>
        <w:rPr>
          <w:rFonts w:ascii="Arial" w:hAnsi="Arial" w:cs="Arial"/>
          <w:sz w:val="24"/>
          <w:szCs w:val="24"/>
        </w:rPr>
      </w:pPr>
      <w:r w:rsidRPr="00924B15">
        <w:rPr>
          <w:rFonts w:ascii="Arial" w:hAnsi="Arial" w:cs="Arial"/>
          <w:sz w:val="24"/>
          <w:szCs w:val="24"/>
        </w:rPr>
        <w:t xml:space="preserve">GYGYC uses a taxi firm to transport young people to and from the </w:t>
      </w:r>
      <w:r w:rsidR="00643217" w:rsidRPr="00924B15">
        <w:rPr>
          <w:rFonts w:ascii="Arial" w:hAnsi="Arial" w:cs="Arial"/>
          <w:sz w:val="24"/>
          <w:szCs w:val="24"/>
        </w:rPr>
        <w:t>project’s</w:t>
      </w:r>
      <w:r w:rsidRPr="00924B15">
        <w:rPr>
          <w:rFonts w:ascii="Arial" w:hAnsi="Arial" w:cs="Arial"/>
          <w:sz w:val="24"/>
          <w:szCs w:val="24"/>
        </w:rPr>
        <w:t xml:space="preserve"> activities. The t</w:t>
      </w:r>
      <w:r w:rsidR="009671CE">
        <w:rPr>
          <w:rFonts w:ascii="Arial" w:hAnsi="Arial" w:cs="Arial"/>
          <w:sz w:val="24"/>
          <w:szCs w:val="24"/>
        </w:rPr>
        <w:t>axi firm used is required to DBS</w:t>
      </w:r>
      <w:r w:rsidRPr="00924B15">
        <w:rPr>
          <w:rFonts w:ascii="Arial" w:hAnsi="Arial" w:cs="Arial"/>
          <w:sz w:val="24"/>
          <w:szCs w:val="24"/>
        </w:rPr>
        <w:t xml:space="preserve"> check the drivers used to undertake these journeys and the firm needs to be on the Norfolk County Council approved list.</w:t>
      </w:r>
    </w:p>
    <w:p w14:paraId="2E3CDB31" w14:textId="77777777" w:rsidR="00411D25" w:rsidRPr="00924B15" w:rsidRDefault="00411D25" w:rsidP="00411D25">
      <w:pPr>
        <w:spacing w:before="16" w:after="16"/>
        <w:rPr>
          <w:rFonts w:ascii="Arial" w:hAnsi="Arial" w:cs="Arial"/>
          <w:sz w:val="24"/>
          <w:szCs w:val="24"/>
        </w:rPr>
      </w:pPr>
      <w:r w:rsidRPr="00924B15">
        <w:rPr>
          <w:rFonts w:ascii="Arial" w:hAnsi="Arial" w:cs="Arial"/>
          <w:sz w:val="24"/>
          <w:szCs w:val="24"/>
        </w:rPr>
        <w:t>Within the first lette</w:t>
      </w:r>
      <w:r w:rsidR="009671CE">
        <w:rPr>
          <w:rFonts w:ascii="Arial" w:hAnsi="Arial" w:cs="Arial"/>
          <w:sz w:val="24"/>
          <w:szCs w:val="24"/>
        </w:rPr>
        <w:t>r sent to the parent</w:t>
      </w:r>
      <w:r w:rsidRPr="00924B15">
        <w:rPr>
          <w:rFonts w:ascii="Arial" w:hAnsi="Arial" w:cs="Arial"/>
          <w:sz w:val="24"/>
          <w:szCs w:val="24"/>
        </w:rPr>
        <w:t>s it will explain that a taxi firm transports the young people and informs them of which one.</w:t>
      </w:r>
    </w:p>
    <w:p w14:paraId="6FB1A4C4" w14:textId="3CC9654A" w:rsidR="00411D25" w:rsidRPr="00924B15" w:rsidRDefault="00411D25" w:rsidP="00411D25">
      <w:pPr>
        <w:spacing w:before="16" w:after="16"/>
        <w:rPr>
          <w:rFonts w:ascii="Arial" w:hAnsi="Arial" w:cs="Arial"/>
          <w:sz w:val="24"/>
          <w:szCs w:val="24"/>
        </w:rPr>
      </w:pPr>
      <w:r w:rsidRPr="00924B15">
        <w:rPr>
          <w:rFonts w:ascii="Arial" w:hAnsi="Arial" w:cs="Arial"/>
          <w:sz w:val="24"/>
          <w:szCs w:val="24"/>
        </w:rPr>
        <w:t>Before young people are able to attend</w:t>
      </w:r>
      <w:r w:rsidR="009671CE">
        <w:rPr>
          <w:rFonts w:ascii="Arial" w:hAnsi="Arial" w:cs="Arial"/>
          <w:sz w:val="24"/>
          <w:szCs w:val="24"/>
        </w:rPr>
        <w:t xml:space="preserve"> the </w:t>
      </w:r>
      <w:r w:rsidR="00D518DE">
        <w:rPr>
          <w:rFonts w:ascii="Arial" w:hAnsi="Arial" w:cs="Arial"/>
          <w:sz w:val="24"/>
          <w:szCs w:val="24"/>
        </w:rPr>
        <w:t>session,</w:t>
      </w:r>
      <w:r w:rsidR="009671CE">
        <w:rPr>
          <w:rFonts w:ascii="Arial" w:hAnsi="Arial" w:cs="Arial"/>
          <w:sz w:val="24"/>
          <w:szCs w:val="24"/>
        </w:rPr>
        <w:t xml:space="preserve"> a consent form will</w:t>
      </w:r>
      <w:r w:rsidRPr="00924B15">
        <w:rPr>
          <w:rFonts w:ascii="Arial" w:hAnsi="Arial" w:cs="Arial"/>
          <w:sz w:val="24"/>
          <w:szCs w:val="24"/>
        </w:rPr>
        <w:t xml:space="preserve"> be complete</w:t>
      </w:r>
      <w:r w:rsidR="009671CE">
        <w:rPr>
          <w:rFonts w:ascii="Arial" w:hAnsi="Arial" w:cs="Arial"/>
          <w:sz w:val="24"/>
          <w:szCs w:val="24"/>
        </w:rPr>
        <w:t>d</w:t>
      </w:r>
      <w:r w:rsidRPr="00924B15">
        <w:rPr>
          <w:rFonts w:ascii="Arial" w:hAnsi="Arial" w:cs="Arial"/>
          <w:sz w:val="24"/>
          <w:szCs w:val="24"/>
        </w:rPr>
        <w:t xml:space="preserve"> and</w:t>
      </w:r>
      <w:r w:rsidR="00D518DE">
        <w:rPr>
          <w:rFonts w:ascii="Arial" w:hAnsi="Arial" w:cs="Arial"/>
          <w:sz w:val="24"/>
          <w:szCs w:val="24"/>
        </w:rPr>
        <w:t xml:space="preserve"> placed</w:t>
      </w:r>
      <w:r w:rsidRPr="00924B15">
        <w:rPr>
          <w:rFonts w:ascii="Arial" w:hAnsi="Arial" w:cs="Arial"/>
          <w:sz w:val="24"/>
          <w:szCs w:val="24"/>
        </w:rPr>
        <w:t xml:space="preserve"> in the relevant project file to ensure</w:t>
      </w:r>
      <w:r w:rsidR="009671CE">
        <w:rPr>
          <w:rFonts w:ascii="Arial" w:hAnsi="Arial" w:cs="Arial"/>
          <w:sz w:val="24"/>
          <w:szCs w:val="24"/>
        </w:rPr>
        <w:t xml:space="preserve"> that</w:t>
      </w:r>
      <w:r w:rsidRPr="00924B15">
        <w:rPr>
          <w:rFonts w:ascii="Arial" w:hAnsi="Arial" w:cs="Arial"/>
          <w:sz w:val="24"/>
          <w:szCs w:val="24"/>
        </w:rPr>
        <w:t xml:space="preserve"> the lead worker</w:t>
      </w:r>
      <w:r w:rsidR="009671CE">
        <w:rPr>
          <w:rFonts w:ascii="Arial" w:hAnsi="Arial" w:cs="Arial"/>
          <w:sz w:val="24"/>
          <w:szCs w:val="24"/>
        </w:rPr>
        <w:t xml:space="preserve"> has ac</w:t>
      </w:r>
      <w:r w:rsidRPr="00924B15">
        <w:rPr>
          <w:rFonts w:ascii="Arial" w:hAnsi="Arial" w:cs="Arial"/>
          <w:sz w:val="24"/>
          <w:szCs w:val="24"/>
        </w:rPr>
        <w:t xml:space="preserve">cess to the information </w:t>
      </w:r>
      <w:r w:rsidR="00D518DE">
        <w:rPr>
          <w:rFonts w:ascii="Arial" w:hAnsi="Arial" w:cs="Arial"/>
          <w:sz w:val="24"/>
          <w:szCs w:val="24"/>
        </w:rPr>
        <w:t>about</w:t>
      </w:r>
      <w:r w:rsidRPr="00924B15">
        <w:rPr>
          <w:rFonts w:ascii="Arial" w:hAnsi="Arial" w:cs="Arial"/>
          <w:sz w:val="24"/>
          <w:szCs w:val="24"/>
        </w:rPr>
        <w:t xml:space="preserve"> the young people and the consent has be</w:t>
      </w:r>
      <w:r w:rsidR="00D518DE">
        <w:rPr>
          <w:rFonts w:ascii="Arial" w:hAnsi="Arial" w:cs="Arial"/>
          <w:sz w:val="24"/>
          <w:szCs w:val="24"/>
        </w:rPr>
        <w:t>en</w:t>
      </w:r>
      <w:r w:rsidRPr="00924B15">
        <w:rPr>
          <w:rFonts w:ascii="Arial" w:hAnsi="Arial" w:cs="Arial"/>
          <w:sz w:val="24"/>
          <w:szCs w:val="24"/>
        </w:rPr>
        <w:t xml:space="preserve"> given for the young people to travel on the taxi.</w:t>
      </w:r>
    </w:p>
    <w:p w14:paraId="0D0AD55D" w14:textId="5C5C580F" w:rsidR="00411D25" w:rsidRPr="00924B15" w:rsidRDefault="009671CE" w:rsidP="00411D25">
      <w:pPr>
        <w:spacing w:before="16" w:after="16"/>
        <w:rPr>
          <w:rFonts w:ascii="Arial" w:hAnsi="Arial" w:cs="Arial"/>
          <w:sz w:val="24"/>
          <w:szCs w:val="24"/>
        </w:rPr>
      </w:pPr>
      <w:r>
        <w:rPr>
          <w:rFonts w:ascii="Arial" w:hAnsi="Arial" w:cs="Arial"/>
          <w:sz w:val="24"/>
          <w:szCs w:val="24"/>
        </w:rPr>
        <w:t>A t</w:t>
      </w:r>
      <w:r w:rsidR="00411D25" w:rsidRPr="00924B15">
        <w:rPr>
          <w:rFonts w:ascii="Arial" w:hAnsi="Arial" w:cs="Arial"/>
          <w:sz w:val="24"/>
          <w:szCs w:val="24"/>
        </w:rPr>
        <w:t>axi list of those young people attend</w:t>
      </w:r>
      <w:r>
        <w:rPr>
          <w:rFonts w:ascii="Arial" w:hAnsi="Arial" w:cs="Arial"/>
          <w:sz w:val="24"/>
          <w:szCs w:val="24"/>
        </w:rPr>
        <w:t>ing the session will be</w:t>
      </w:r>
      <w:r w:rsidR="00411D25" w:rsidRPr="00924B15">
        <w:rPr>
          <w:rFonts w:ascii="Arial" w:hAnsi="Arial" w:cs="Arial"/>
          <w:sz w:val="24"/>
          <w:szCs w:val="24"/>
        </w:rPr>
        <w:t xml:space="preserve"> sent through to the firm to ensure they have </w:t>
      </w:r>
      <w:r w:rsidR="00D518DE">
        <w:rPr>
          <w:rFonts w:ascii="Arial" w:hAnsi="Arial" w:cs="Arial"/>
          <w:sz w:val="24"/>
          <w:szCs w:val="24"/>
        </w:rPr>
        <w:t xml:space="preserve">the </w:t>
      </w:r>
      <w:r w:rsidR="00411D25" w:rsidRPr="00924B15">
        <w:rPr>
          <w:rFonts w:ascii="Arial" w:hAnsi="Arial" w:cs="Arial"/>
          <w:sz w:val="24"/>
          <w:szCs w:val="24"/>
        </w:rPr>
        <w:t>young people’s address to enable them to collect</w:t>
      </w:r>
      <w:r w:rsidR="00D518DE">
        <w:rPr>
          <w:rFonts w:ascii="Arial" w:hAnsi="Arial" w:cs="Arial"/>
          <w:sz w:val="24"/>
          <w:szCs w:val="24"/>
        </w:rPr>
        <w:t xml:space="preserve"> and return home,</w:t>
      </w:r>
      <w:r w:rsidR="00411D25" w:rsidRPr="00924B15">
        <w:rPr>
          <w:rFonts w:ascii="Arial" w:hAnsi="Arial" w:cs="Arial"/>
          <w:sz w:val="24"/>
          <w:szCs w:val="24"/>
        </w:rPr>
        <w:t xml:space="preserve"> and for staff to be aware who is attending the session and therefore travel</w:t>
      </w:r>
      <w:r w:rsidR="00D518DE">
        <w:rPr>
          <w:rFonts w:ascii="Arial" w:hAnsi="Arial" w:cs="Arial"/>
          <w:sz w:val="24"/>
          <w:szCs w:val="24"/>
        </w:rPr>
        <w:t>l</w:t>
      </w:r>
      <w:r w:rsidR="00411D25" w:rsidRPr="00924B15">
        <w:rPr>
          <w:rFonts w:ascii="Arial" w:hAnsi="Arial" w:cs="Arial"/>
          <w:sz w:val="24"/>
          <w:szCs w:val="24"/>
        </w:rPr>
        <w:t>ing on the taxi.</w:t>
      </w:r>
    </w:p>
    <w:p w14:paraId="73A80276" w14:textId="2BBF70BB" w:rsidR="00411D25" w:rsidRPr="00924B15" w:rsidRDefault="00411D25" w:rsidP="00411D25">
      <w:pPr>
        <w:spacing w:before="16" w:after="16"/>
        <w:rPr>
          <w:rFonts w:ascii="Arial" w:hAnsi="Arial" w:cs="Arial"/>
          <w:sz w:val="24"/>
          <w:szCs w:val="24"/>
        </w:rPr>
      </w:pPr>
      <w:r w:rsidRPr="00924B15">
        <w:rPr>
          <w:rFonts w:ascii="Arial" w:hAnsi="Arial" w:cs="Arial"/>
          <w:sz w:val="24"/>
          <w:szCs w:val="24"/>
        </w:rPr>
        <w:t>The drive</w:t>
      </w:r>
      <w:r w:rsidR="009671CE">
        <w:rPr>
          <w:rFonts w:ascii="Arial" w:hAnsi="Arial" w:cs="Arial"/>
          <w:sz w:val="24"/>
          <w:szCs w:val="24"/>
        </w:rPr>
        <w:t>r</w:t>
      </w:r>
      <w:r w:rsidRPr="00924B15">
        <w:rPr>
          <w:rFonts w:ascii="Arial" w:hAnsi="Arial" w:cs="Arial"/>
          <w:sz w:val="24"/>
          <w:szCs w:val="24"/>
        </w:rPr>
        <w:t xml:space="preserve">s </w:t>
      </w:r>
      <w:r w:rsidR="009671CE">
        <w:rPr>
          <w:rFonts w:ascii="Arial" w:hAnsi="Arial" w:cs="Arial"/>
          <w:sz w:val="24"/>
          <w:szCs w:val="24"/>
        </w:rPr>
        <w:t xml:space="preserve">are </w:t>
      </w:r>
      <w:r w:rsidRPr="00924B15">
        <w:rPr>
          <w:rFonts w:ascii="Arial" w:hAnsi="Arial" w:cs="Arial"/>
          <w:sz w:val="24"/>
          <w:szCs w:val="24"/>
        </w:rPr>
        <w:t xml:space="preserve">to inform </w:t>
      </w:r>
      <w:r w:rsidR="009671CE">
        <w:rPr>
          <w:rFonts w:ascii="Arial" w:hAnsi="Arial" w:cs="Arial"/>
          <w:sz w:val="24"/>
          <w:szCs w:val="24"/>
        </w:rPr>
        <w:t>the Lead Youth Worker</w:t>
      </w:r>
      <w:r w:rsidR="00D518DE">
        <w:rPr>
          <w:rFonts w:ascii="Arial" w:hAnsi="Arial" w:cs="Arial"/>
          <w:sz w:val="24"/>
          <w:szCs w:val="24"/>
        </w:rPr>
        <w:t>s</w:t>
      </w:r>
      <w:r w:rsidR="009671CE">
        <w:rPr>
          <w:rFonts w:ascii="Arial" w:hAnsi="Arial" w:cs="Arial"/>
          <w:sz w:val="24"/>
          <w:szCs w:val="24"/>
        </w:rPr>
        <w:t xml:space="preserve"> of any young people who do</w:t>
      </w:r>
      <w:r w:rsidR="00D518DE">
        <w:rPr>
          <w:rFonts w:ascii="Arial" w:hAnsi="Arial" w:cs="Arial"/>
          <w:sz w:val="24"/>
          <w:szCs w:val="24"/>
        </w:rPr>
        <w:t xml:space="preserve"> </w:t>
      </w:r>
      <w:r w:rsidR="009671CE">
        <w:rPr>
          <w:rFonts w:ascii="Arial" w:hAnsi="Arial" w:cs="Arial"/>
          <w:sz w:val="24"/>
          <w:szCs w:val="24"/>
        </w:rPr>
        <w:t>not board the taxi</w:t>
      </w:r>
      <w:r w:rsidR="00D518DE">
        <w:rPr>
          <w:rFonts w:ascii="Arial" w:hAnsi="Arial" w:cs="Arial"/>
          <w:sz w:val="24"/>
          <w:szCs w:val="24"/>
        </w:rPr>
        <w:t>s</w:t>
      </w:r>
      <w:r w:rsidRPr="00924B15">
        <w:rPr>
          <w:rFonts w:ascii="Arial" w:hAnsi="Arial" w:cs="Arial"/>
          <w:sz w:val="24"/>
          <w:szCs w:val="24"/>
        </w:rPr>
        <w:t xml:space="preserve"> to ensure we are aware of who has been collected and they are the same young people on the register. This is to ensure no young person has used the taxi unauthorised</w:t>
      </w:r>
      <w:r w:rsidR="009671CE">
        <w:rPr>
          <w:rFonts w:ascii="Arial" w:hAnsi="Arial" w:cs="Arial"/>
          <w:sz w:val="24"/>
          <w:szCs w:val="24"/>
        </w:rPr>
        <w:t>.</w:t>
      </w:r>
    </w:p>
    <w:p w14:paraId="2A3094AD" w14:textId="24C4788E" w:rsidR="00EB3EA2" w:rsidRDefault="00EB3EA2" w:rsidP="00411D25">
      <w:pPr>
        <w:spacing w:before="16" w:after="16"/>
        <w:rPr>
          <w:rFonts w:ascii="Arial" w:hAnsi="Arial" w:cs="Arial"/>
          <w:sz w:val="24"/>
          <w:szCs w:val="24"/>
        </w:rPr>
      </w:pPr>
    </w:p>
    <w:p w14:paraId="56486F41" w14:textId="77777777" w:rsidR="00C86E0D" w:rsidRPr="00924B15" w:rsidRDefault="009671CE" w:rsidP="00C86E0D">
      <w:pPr>
        <w:spacing w:before="16" w:after="16"/>
        <w:rPr>
          <w:rFonts w:ascii="Arial" w:hAnsi="Arial" w:cs="Arial"/>
          <w:sz w:val="24"/>
          <w:szCs w:val="24"/>
        </w:rPr>
      </w:pPr>
      <w:r>
        <w:rPr>
          <w:rFonts w:ascii="Arial" w:hAnsi="Arial" w:cs="Arial"/>
          <w:sz w:val="24"/>
          <w:szCs w:val="24"/>
        </w:rPr>
        <w:t>If/</w:t>
      </w:r>
      <w:r w:rsidR="00411D25" w:rsidRPr="00924B15">
        <w:rPr>
          <w:rFonts w:ascii="Arial" w:hAnsi="Arial" w:cs="Arial"/>
          <w:sz w:val="24"/>
          <w:szCs w:val="24"/>
        </w:rPr>
        <w:t xml:space="preserve">When it arises for </w:t>
      </w:r>
      <w:r>
        <w:rPr>
          <w:rFonts w:ascii="Arial" w:hAnsi="Arial" w:cs="Arial"/>
          <w:sz w:val="24"/>
          <w:szCs w:val="24"/>
        </w:rPr>
        <w:t xml:space="preserve">a </w:t>
      </w:r>
      <w:r w:rsidR="00411D25" w:rsidRPr="00924B15">
        <w:rPr>
          <w:rFonts w:ascii="Arial" w:hAnsi="Arial" w:cs="Arial"/>
          <w:sz w:val="24"/>
          <w:szCs w:val="24"/>
        </w:rPr>
        <w:t>youth worker to travel</w:t>
      </w:r>
      <w:r w:rsidR="0045248E">
        <w:rPr>
          <w:rFonts w:ascii="Arial" w:hAnsi="Arial" w:cs="Arial"/>
          <w:sz w:val="24"/>
          <w:szCs w:val="24"/>
        </w:rPr>
        <w:t xml:space="preserve"> with young people in their car</w:t>
      </w:r>
      <w:r w:rsidR="00411D25" w:rsidRPr="00924B15">
        <w:rPr>
          <w:rFonts w:ascii="Arial" w:hAnsi="Arial" w:cs="Arial"/>
          <w:sz w:val="24"/>
          <w:szCs w:val="24"/>
        </w:rPr>
        <w:t xml:space="preserve">, this can only happen if the Youth Worker in question has the </w:t>
      </w:r>
      <w:r w:rsidR="00C86E0D" w:rsidRPr="00924B15">
        <w:rPr>
          <w:rFonts w:ascii="Arial" w:hAnsi="Arial" w:cs="Arial"/>
          <w:sz w:val="24"/>
          <w:szCs w:val="24"/>
        </w:rPr>
        <w:t>relevant</w:t>
      </w:r>
      <w:r w:rsidR="00411D25" w:rsidRPr="00924B15">
        <w:rPr>
          <w:rFonts w:ascii="Arial" w:hAnsi="Arial" w:cs="Arial"/>
          <w:sz w:val="24"/>
          <w:szCs w:val="24"/>
        </w:rPr>
        <w:t xml:space="preserve"> and cor</w:t>
      </w:r>
      <w:r w:rsidR="00C86E0D" w:rsidRPr="00924B15">
        <w:rPr>
          <w:rFonts w:ascii="Arial" w:hAnsi="Arial" w:cs="Arial"/>
          <w:sz w:val="24"/>
          <w:szCs w:val="24"/>
        </w:rPr>
        <w:t>rect insurance on their cars</w:t>
      </w:r>
      <w:r w:rsidR="00411D25" w:rsidRPr="00924B15">
        <w:rPr>
          <w:rFonts w:ascii="Arial" w:hAnsi="Arial" w:cs="Arial"/>
          <w:sz w:val="24"/>
          <w:szCs w:val="24"/>
        </w:rPr>
        <w:t xml:space="preserve">. </w:t>
      </w:r>
      <w:r>
        <w:rPr>
          <w:rFonts w:ascii="Arial" w:hAnsi="Arial" w:cs="Arial"/>
          <w:sz w:val="24"/>
          <w:szCs w:val="24"/>
        </w:rPr>
        <w:t xml:space="preserve">The </w:t>
      </w:r>
      <w:r w:rsidR="0045248E">
        <w:rPr>
          <w:rFonts w:ascii="Arial" w:hAnsi="Arial" w:cs="Arial"/>
          <w:sz w:val="24"/>
          <w:szCs w:val="24"/>
        </w:rPr>
        <w:t>L</w:t>
      </w:r>
      <w:r w:rsidR="00C86E0D" w:rsidRPr="00924B15">
        <w:rPr>
          <w:rFonts w:ascii="Arial" w:hAnsi="Arial" w:cs="Arial"/>
          <w:sz w:val="24"/>
          <w:szCs w:val="24"/>
        </w:rPr>
        <w:t xml:space="preserve">one Working section of the Health &amp; </w:t>
      </w:r>
      <w:r w:rsidR="00132198" w:rsidRPr="00924B15">
        <w:rPr>
          <w:rFonts w:ascii="Arial" w:hAnsi="Arial" w:cs="Arial"/>
          <w:sz w:val="24"/>
          <w:szCs w:val="24"/>
        </w:rPr>
        <w:t>Safely</w:t>
      </w:r>
      <w:r w:rsidR="00C86E0D" w:rsidRPr="00924B15">
        <w:rPr>
          <w:rFonts w:ascii="Arial" w:hAnsi="Arial" w:cs="Arial"/>
          <w:sz w:val="24"/>
          <w:szCs w:val="24"/>
        </w:rPr>
        <w:t xml:space="preserve"> </w:t>
      </w:r>
      <w:r w:rsidR="00132198" w:rsidRPr="00924B15">
        <w:rPr>
          <w:rFonts w:ascii="Arial" w:hAnsi="Arial" w:cs="Arial"/>
          <w:sz w:val="24"/>
          <w:szCs w:val="24"/>
        </w:rPr>
        <w:t>policy</w:t>
      </w:r>
      <w:r w:rsidR="00C86E0D" w:rsidRPr="00924B15">
        <w:rPr>
          <w:rFonts w:ascii="Arial" w:hAnsi="Arial" w:cs="Arial"/>
          <w:sz w:val="24"/>
          <w:szCs w:val="24"/>
        </w:rPr>
        <w:t xml:space="preserve"> will apply.</w:t>
      </w:r>
    </w:p>
    <w:p w14:paraId="33E0E3C9" w14:textId="77777777" w:rsidR="00C86E0D" w:rsidRPr="00924B15" w:rsidRDefault="00C86E0D" w:rsidP="00C86E0D">
      <w:pPr>
        <w:spacing w:before="16" w:after="16"/>
        <w:rPr>
          <w:rFonts w:ascii="Arial" w:hAnsi="Arial" w:cs="Arial"/>
          <w:sz w:val="24"/>
          <w:szCs w:val="24"/>
        </w:rPr>
      </w:pPr>
    </w:p>
    <w:p w14:paraId="558F6152" w14:textId="77777777" w:rsidR="00411D25" w:rsidRPr="00924B15" w:rsidRDefault="00411D25" w:rsidP="00411D25">
      <w:pPr>
        <w:spacing w:before="16" w:after="16"/>
        <w:rPr>
          <w:rFonts w:ascii="Arial" w:hAnsi="Arial" w:cs="Arial"/>
          <w:sz w:val="24"/>
          <w:szCs w:val="24"/>
        </w:rPr>
      </w:pPr>
      <w:r w:rsidRPr="00924B15">
        <w:rPr>
          <w:rFonts w:ascii="Arial" w:hAnsi="Arial" w:cs="Arial"/>
          <w:sz w:val="24"/>
          <w:szCs w:val="24"/>
        </w:rPr>
        <w:lastRenderedPageBreak/>
        <w:t xml:space="preserve">Youth Workers who work for GYGYC are able to transport young people in </w:t>
      </w:r>
      <w:r w:rsidR="00C86E0D" w:rsidRPr="00924B15">
        <w:rPr>
          <w:rFonts w:ascii="Arial" w:hAnsi="Arial" w:cs="Arial"/>
          <w:sz w:val="24"/>
          <w:szCs w:val="24"/>
        </w:rPr>
        <w:t>their</w:t>
      </w:r>
      <w:r w:rsidRPr="00924B15">
        <w:rPr>
          <w:rFonts w:ascii="Arial" w:hAnsi="Arial" w:cs="Arial"/>
          <w:sz w:val="24"/>
          <w:szCs w:val="24"/>
        </w:rPr>
        <w:t xml:space="preserve"> cars either to support the young people get home, </w:t>
      </w:r>
      <w:r w:rsidR="00C86E0D" w:rsidRPr="00924B15">
        <w:rPr>
          <w:rFonts w:ascii="Arial" w:hAnsi="Arial" w:cs="Arial"/>
          <w:sz w:val="24"/>
          <w:szCs w:val="24"/>
        </w:rPr>
        <w:t>accompany</w:t>
      </w:r>
      <w:r w:rsidRPr="00924B15">
        <w:rPr>
          <w:rFonts w:ascii="Arial" w:hAnsi="Arial" w:cs="Arial"/>
          <w:sz w:val="24"/>
          <w:szCs w:val="24"/>
        </w:rPr>
        <w:t xml:space="preserve"> them to an appointment or any other work reason. </w:t>
      </w:r>
    </w:p>
    <w:p w14:paraId="789575AE" w14:textId="7894A998" w:rsidR="00411D25" w:rsidRPr="00924B15" w:rsidRDefault="00411D25" w:rsidP="00411D25">
      <w:pPr>
        <w:spacing w:before="16" w:after="16"/>
        <w:rPr>
          <w:rFonts w:ascii="Arial" w:hAnsi="Arial" w:cs="Arial"/>
          <w:sz w:val="24"/>
          <w:szCs w:val="24"/>
        </w:rPr>
      </w:pPr>
      <w:r w:rsidRPr="00924B15">
        <w:rPr>
          <w:rFonts w:ascii="Arial" w:hAnsi="Arial" w:cs="Arial"/>
          <w:sz w:val="24"/>
          <w:szCs w:val="24"/>
        </w:rPr>
        <w:t>The</w:t>
      </w:r>
      <w:r w:rsidR="0045248E">
        <w:rPr>
          <w:rFonts w:ascii="Arial" w:hAnsi="Arial" w:cs="Arial"/>
          <w:sz w:val="24"/>
          <w:szCs w:val="24"/>
        </w:rPr>
        <w:t>re</w:t>
      </w:r>
      <w:r w:rsidRPr="00924B15">
        <w:rPr>
          <w:rFonts w:ascii="Arial" w:hAnsi="Arial" w:cs="Arial"/>
          <w:sz w:val="24"/>
          <w:szCs w:val="24"/>
        </w:rPr>
        <w:t xml:space="preserve"> must be </w:t>
      </w:r>
      <w:r w:rsidR="0045248E">
        <w:rPr>
          <w:rFonts w:ascii="Arial" w:hAnsi="Arial" w:cs="Arial"/>
          <w:sz w:val="24"/>
          <w:szCs w:val="24"/>
        </w:rPr>
        <w:t xml:space="preserve">a </w:t>
      </w:r>
      <w:r w:rsidRPr="00924B15">
        <w:rPr>
          <w:rFonts w:ascii="Arial" w:hAnsi="Arial" w:cs="Arial"/>
          <w:sz w:val="24"/>
          <w:szCs w:val="24"/>
        </w:rPr>
        <w:t xml:space="preserve">consent </w:t>
      </w:r>
      <w:r w:rsidR="00C86E0D" w:rsidRPr="00924B15">
        <w:rPr>
          <w:rFonts w:ascii="Arial" w:hAnsi="Arial" w:cs="Arial"/>
          <w:sz w:val="24"/>
          <w:szCs w:val="24"/>
        </w:rPr>
        <w:t>form</w:t>
      </w:r>
      <w:r w:rsidRPr="00924B15">
        <w:rPr>
          <w:rFonts w:ascii="Arial" w:hAnsi="Arial" w:cs="Arial"/>
          <w:sz w:val="24"/>
          <w:szCs w:val="24"/>
        </w:rPr>
        <w:t xml:space="preserve"> in place which the Youth Worker </w:t>
      </w:r>
      <w:r w:rsidR="0045248E">
        <w:rPr>
          <w:rFonts w:ascii="Arial" w:hAnsi="Arial" w:cs="Arial"/>
          <w:sz w:val="24"/>
          <w:szCs w:val="24"/>
        </w:rPr>
        <w:t>must have access to</w:t>
      </w:r>
      <w:r w:rsidRPr="00924B15">
        <w:rPr>
          <w:rFonts w:ascii="Arial" w:hAnsi="Arial" w:cs="Arial"/>
          <w:sz w:val="24"/>
          <w:szCs w:val="24"/>
        </w:rPr>
        <w:t xml:space="preserve"> and parents</w:t>
      </w:r>
      <w:r w:rsidR="00EB3EA2">
        <w:rPr>
          <w:rFonts w:ascii="Arial" w:hAnsi="Arial" w:cs="Arial"/>
          <w:sz w:val="24"/>
          <w:szCs w:val="24"/>
        </w:rPr>
        <w:t>/guardians</w:t>
      </w:r>
      <w:r w:rsidRPr="00924B15">
        <w:rPr>
          <w:rFonts w:ascii="Arial" w:hAnsi="Arial" w:cs="Arial"/>
          <w:sz w:val="24"/>
          <w:szCs w:val="24"/>
        </w:rPr>
        <w:t xml:space="preserve"> are required to be informed to ensure permission is in place.</w:t>
      </w:r>
      <w:r w:rsidR="00C86E0D" w:rsidRPr="00924B15">
        <w:rPr>
          <w:rFonts w:ascii="Arial" w:hAnsi="Arial" w:cs="Arial"/>
          <w:sz w:val="24"/>
          <w:szCs w:val="24"/>
        </w:rPr>
        <w:t xml:space="preserve"> </w:t>
      </w:r>
    </w:p>
    <w:p w14:paraId="18D08DD3" w14:textId="77777777" w:rsidR="00411D25" w:rsidRPr="00924B15" w:rsidRDefault="00411D25" w:rsidP="00411D25">
      <w:pPr>
        <w:spacing w:before="16" w:after="16"/>
        <w:rPr>
          <w:rFonts w:ascii="Arial" w:hAnsi="Arial" w:cs="Arial"/>
          <w:b/>
          <w:sz w:val="24"/>
          <w:szCs w:val="24"/>
        </w:rPr>
      </w:pPr>
    </w:p>
    <w:p w14:paraId="13DD83A3" w14:textId="77777777" w:rsidR="00411D25" w:rsidRPr="00924B15" w:rsidRDefault="00932354" w:rsidP="00411D25">
      <w:pPr>
        <w:spacing w:before="16" w:after="16"/>
        <w:rPr>
          <w:rFonts w:ascii="Arial" w:hAnsi="Arial" w:cs="Arial"/>
          <w:b/>
          <w:sz w:val="24"/>
          <w:szCs w:val="24"/>
        </w:rPr>
      </w:pPr>
      <w:r w:rsidRPr="00924B15">
        <w:rPr>
          <w:rFonts w:ascii="Arial" w:hAnsi="Arial" w:cs="Arial"/>
          <w:b/>
          <w:sz w:val="24"/>
          <w:szCs w:val="24"/>
        </w:rPr>
        <w:t>First Aid</w:t>
      </w:r>
      <w:r w:rsidR="00924B15">
        <w:rPr>
          <w:rFonts w:ascii="Arial" w:hAnsi="Arial" w:cs="Arial"/>
          <w:b/>
          <w:sz w:val="24"/>
          <w:szCs w:val="24"/>
        </w:rPr>
        <w:t xml:space="preserve"> requirements</w:t>
      </w:r>
    </w:p>
    <w:p w14:paraId="340FCF98" w14:textId="77777777" w:rsidR="00132198" w:rsidRPr="00924B15" w:rsidRDefault="00132198" w:rsidP="00411D25">
      <w:pPr>
        <w:spacing w:before="16" w:after="16"/>
        <w:rPr>
          <w:rFonts w:ascii="Arial" w:hAnsi="Arial" w:cs="Arial"/>
          <w:sz w:val="24"/>
          <w:szCs w:val="24"/>
        </w:rPr>
      </w:pPr>
    </w:p>
    <w:p w14:paraId="5D9BC9B7" w14:textId="77777777" w:rsidR="00932354" w:rsidRPr="00924B15" w:rsidRDefault="00932354" w:rsidP="00411D25">
      <w:pPr>
        <w:spacing w:before="16" w:after="16"/>
        <w:rPr>
          <w:rFonts w:ascii="Arial" w:hAnsi="Arial" w:cs="Arial"/>
          <w:sz w:val="24"/>
          <w:szCs w:val="24"/>
        </w:rPr>
      </w:pPr>
      <w:r w:rsidRPr="00924B15">
        <w:rPr>
          <w:rFonts w:ascii="Arial" w:hAnsi="Arial" w:cs="Arial"/>
          <w:sz w:val="24"/>
          <w:szCs w:val="24"/>
        </w:rPr>
        <w:t xml:space="preserve">The Youth Workers will be trained in basic first aid to ensure one </w:t>
      </w:r>
      <w:r w:rsidR="0045248E">
        <w:rPr>
          <w:rFonts w:ascii="Arial" w:hAnsi="Arial" w:cs="Arial"/>
          <w:sz w:val="24"/>
          <w:szCs w:val="24"/>
        </w:rPr>
        <w:t xml:space="preserve">trained </w:t>
      </w:r>
      <w:r w:rsidRPr="00924B15">
        <w:rPr>
          <w:rFonts w:ascii="Arial" w:hAnsi="Arial" w:cs="Arial"/>
          <w:sz w:val="24"/>
          <w:szCs w:val="24"/>
        </w:rPr>
        <w:t>person is present during each session.</w:t>
      </w:r>
    </w:p>
    <w:p w14:paraId="3C9666F8" w14:textId="061D201C" w:rsidR="00932354" w:rsidRPr="00924B15" w:rsidRDefault="00932354" w:rsidP="00411D25">
      <w:pPr>
        <w:spacing w:before="16" w:after="16"/>
        <w:rPr>
          <w:rFonts w:ascii="Arial" w:hAnsi="Arial" w:cs="Arial"/>
          <w:sz w:val="24"/>
          <w:szCs w:val="24"/>
        </w:rPr>
      </w:pPr>
      <w:r w:rsidRPr="00924B15">
        <w:rPr>
          <w:rFonts w:ascii="Arial" w:hAnsi="Arial" w:cs="Arial"/>
          <w:sz w:val="24"/>
          <w:szCs w:val="24"/>
        </w:rPr>
        <w:t>All members of the staff team will be aware of the location o</w:t>
      </w:r>
      <w:r w:rsidR="00EC0186" w:rsidRPr="00924B15">
        <w:rPr>
          <w:rFonts w:ascii="Arial" w:hAnsi="Arial" w:cs="Arial"/>
          <w:sz w:val="24"/>
          <w:szCs w:val="24"/>
        </w:rPr>
        <w:t>f the first aid box</w:t>
      </w:r>
      <w:r w:rsidR="00D518DE">
        <w:rPr>
          <w:rFonts w:ascii="Arial" w:hAnsi="Arial" w:cs="Arial"/>
          <w:sz w:val="24"/>
          <w:szCs w:val="24"/>
        </w:rPr>
        <w:t xml:space="preserve"> and reporting </w:t>
      </w:r>
      <w:r w:rsidRPr="00924B15">
        <w:rPr>
          <w:rFonts w:ascii="Arial" w:hAnsi="Arial" w:cs="Arial"/>
          <w:sz w:val="24"/>
          <w:szCs w:val="24"/>
        </w:rPr>
        <w:t>forms</w:t>
      </w:r>
      <w:r w:rsidR="00EC0186" w:rsidRPr="00924B15">
        <w:rPr>
          <w:rFonts w:ascii="Arial" w:hAnsi="Arial" w:cs="Arial"/>
          <w:sz w:val="24"/>
          <w:szCs w:val="24"/>
        </w:rPr>
        <w:t xml:space="preserve"> whether in –house or undertaking trips and visit.</w:t>
      </w:r>
    </w:p>
    <w:p w14:paraId="70F90ABD" w14:textId="786AD3E3" w:rsidR="00411D25" w:rsidRPr="00924B15" w:rsidRDefault="00932354" w:rsidP="00411D25">
      <w:pPr>
        <w:spacing w:before="16" w:after="16"/>
        <w:rPr>
          <w:rFonts w:ascii="Arial" w:hAnsi="Arial" w:cs="Arial"/>
          <w:sz w:val="24"/>
          <w:szCs w:val="24"/>
        </w:rPr>
      </w:pPr>
      <w:r w:rsidRPr="00924B15">
        <w:rPr>
          <w:rFonts w:ascii="Arial" w:hAnsi="Arial" w:cs="Arial"/>
          <w:sz w:val="24"/>
          <w:szCs w:val="24"/>
        </w:rPr>
        <w:t xml:space="preserve">The Manager and </w:t>
      </w:r>
      <w:r w:rsidR="00E75C81">
        <w:rPr>
          <w:rFonts w:ascii="Arial" w:hAnsi="Arial" w:cs="Arial"/>
          <w:sz w:val="24"/>
          <w:szCs w:val="24"/>
        </w:rPr>
        <w:t xml:space="preserve">Administrator </w:t>
      </w:r>
      <w:r w:rsidR="0045248E">
        <w:rPr>
          <w:rFonts w:ascii="Arial" w:hAnsi="Arial" w:cs="Arial"/>
          <w:sz w:val="24"/>
          <w:szCs w:val="24"/>
        </w:rPr>
        <w:t>will be trained</w:t>
      </w:r>
      <w:r w:rsidRPr="00924B15">
        <w:rPr>
          <w:rFonts w:ascii="Arial" w:hAnsi="Arial" w:cs="Arial"/>
          <w:sz w:val="24"/>
          <w:szCs w:val="24"/>
        </w:rPr>
        <w:t xml:space="preserve"> to ensure they are aware of report</w:t>
      </w:r>
      <w:r w:rsidR="0045248E">
        <w:rPr>
          <w:rFonts w:ascii="Arial" w:hAnsi="Arial" w:cs="Arial"/>
          <w:sz w:val="24"/>
          <w:szCs w:val="24"/>
        </w:rPr>
        <w:t>ing</w:t>
      </w:r>
      <w:r w:rsidRPr="00924B15">
        <w:rPr>
          <w:rFonts w:ascii="Arial" w:hAnsi="Arial" w:cs="Arial"/>
          <w:sz w:val="24"/>
          <w:szCs w:val="24"/>
        </w:rPr>
        <w:t xml:space="preserve"> and recording accidents, </w:t>
      </w:r>
      <w:r w:rsidR="00EC0186" w:rsidRPr="00924B15">
        <w:rPr>
          <w:rFonts w:ascii="Arial" w:hAnsi="Arial" w:cs="Arial"/>
          <w:sz w:val="24"/>
          <w:szCs w:val="24"/>
        </w:rPr>
        <w:t>incidents</w:t>
      </w:r>
      <w:r w:rsidRPr="00924B15">
        <w:rPr>
          <w:rFonts w:ascii="Arial" w:hAnsi="Arial" w:cs="Arial"/>
          <w:sz w:val="24"/>
          <w:szCs w:val="24"/>
        </w:rPr>
        <w:t xml:space="preserve"> and near misses</w:t>
      </w:r>
      <w:r w:rsidR="00EC0186" w:rsidRPr="00924B15">
        <w:rPr>
          <w:rFonts w:ascii="Arial" w:hAnsi="Arial" w:cs="Arial"/>
          <w:sz w:val="24"/>
          <w:szCs w:val="24"/>
        </w:rPr>
        <w:t xml:space="preserve"> (RIDDOR)</w:t>
      </w:r>
      <w:r w:rsidR="00786844">
        <w:rPr>
          <w:rFonts w:ascii="Arial" w:hAnsi="Arial" w:cs="Arial"/>
          <w:sz w:val="24"/>
          <w:szCs w:val="24"/>
        </w:rPr>
        <w:t>.</w:t>
      </w:r>
    </w:p>
    <w:p w14:paraId="1D1DDBEA" w14:textId="77777777" w:rsidR="00411D25" w:rsidRPr="00924B15" w:rsidRDefault="00411D25" w:rsidP="00411D25">
      <w:pPr>
        <w:spacing w:before="16" w:after="16"/>
        <w:rPr>
          <w:rFonts w:ascii="Arial" w:hAnsi="Arial" w:cs="Arial"/>
          <w:b/>
          <w:sz w:val="24"/>
          <w:szCs w:val="24"/>
        </w:rPr>
      </w:pPr>
    </w:p>
    <w:p w14:paraId="1D8A5F2D" w14:textId="77777777" w:rsidR="00132198" w:rsidRDefault="00132198" w:rsidP="00132198">
      <w:pPr>
        <w:autoSpaceDE w:val="0"/>
        <w:autoSpaceDN w:val="0"/>
        <w:adjustRightInd w:val="0"/>
        <w:spacing w:after="0" w:line="240" w:lineRule="auto"/>
        <w:rPr>
          <w:rFonts w:ascii="Arial" w:eastAsia="Times New Roman" w:hAnsi="Arial" w:cs="Arial"/>
          <w:b/>
          <w:bCs/>
          <w:sz w:val="24"/>
          <w:szCs w:val="24"/>
          <w:lang w:val="en-US"/>
        </w:rPr>
      </w:pPr>
      <w:r w:rsidRPr="00924B15">
        <w:rPr>
          <w:rFonts w:ascii="Arial" w:eastAsia="Times New Roman" w:hAnsi="Arial" w:cs="Arial"/>
          <w:b/>
          <w:bCs/>
          <w:sz w:val="24"/>
          <w:szCs w:val="24"/>
          <w:lang w:val="en-US"/>
        </w:rPr>
        <w:t>Incident</w:t>
      </w:r>
      <w:r w:rsidR="00924B15">
        <w:rPr>
          <w:rFonts w:ascii="Arial" w:eastAsia="Times New Roman" w:hAnsi="Arial" w:cs="Arial"/>
          <w:b/>
          <w:bCs/>
          <w:sz w:val="24"/>
          <w:szCs w:val="24"/>
          <w:lang w:val="en-US"/>
        </w:rPr>
        <w:t>/ accident</w:t>
      </w:r>
      <w:r w:rsidRPr="00924B15">
        <w:rPr>
          <w:rFonts w:ascii="Arial" w:eastAsia="Times New Roman" w:hAnsi="Arial" w:cs="Arial"/>
          <w:b/>
          <w:bCs/>
          <w:sz w:val="24"/>
          <w:szCs w:val="24"/>
          <w:lang w:val="en-US"/>
        </w:rPr>
        <w:t xml:space="preserve"> Reporting</w:t>
      </w:r>
    </w:p>
    <w:p w14:paraId="6071F98B" w14:textId="77777777" w:rsidR="00924B15" w:rsidRDefault="00924B15" w:rsidP="00132198">
      <w:pPr>
        <w:autoSpaceDE w:val="0"/>
        <w:autoSpaceDN w:val="0"/>
        <w:adjustRightInd w:val="0"/>
        <w:spacing w:after="0" w:line="240" w:lineRule="auto"/>
        <w:rPr>
          <w:rFonts w:ascii="Arial" w:eastAsia="Times New Roman" w:hAnsi="Arial" w:cs="Arial"/>
          <w:b/>
          <w:bCs/>
          <w:sz w:val="24"/>
          <w:szCs w:val="24"/>
          <w:lang w:val="en-US"/>
        </w:rPr>
      </w:pPr>
    </w:p>
    <w:p w14:paraId="0F7F2C2E" w14:textId="773178FE" w:rsidR="00924B15" w:rsidRPr="00924B15" w:rsidRDefault="00924B15" w:rsidP="00132198">
      <w:pPr>
        <w:autoSpaceDE w:val="0"/>
        <w:autoSpaceDN w:val="0"/>
        <w:adjustRightInd w:val="0"/>
        <w:spacing w:after="0" w:line="240" w:lineRule="auto"/>
        <w:rPr>
          <w:rFonts w:ascii="Arial" w:eastAsia="Times New Roman" w:hAnsi="Arial" w:cs="Arial"/>
          <w:bCs/>
          <w:sz w:val="24"/>
          <w:szCs w:val="24"/>
          <w:lang w:val="en-US"/>
        </w:rPr>
      </w:pPr>
      <w:r w:rsidRPr="00924B15">
        <w:rPr>
          <w:rFonts w:ascii="Arial" w:eastAsia="Times New Roman" w:hAnsi="Arial" w:cs="Arial"/>
          <w:bCs/>
          <w:sz w:val="24"/>
          <w:szCs w:val="24"/>
          <w:lang w:val="en-US"/>
        </w:rPr>
        <w:t xml:space="preserve">All accidents will be recorded </w:t>
      </w:r>
      <w:r w:rsidR="00D518DE">
        <w:rPr>
          <w:rFonts w:ascii="Arial" w:eastAsia="Times New Roman" w:hAnsi="Arial" w:cs="Arial"/>
          <w:bCs/>
          <w:sz w:val="24"/>
          <w:szCs w:val="24"/>
          <w:lang w:val="en-US"/>
        </w:rPr>
        <w:t xml:space="preserve">on </w:t>
      </w:r>
      <w:r w:rsidR="00EB3EA2">
        <w:rPr>
          <w:rFonts w:ascii="Arial" w:eastAsia="Times New Roman" w:hAnsi="Arial" w:cs="Arial"/>
          <w:bCs/>
          <w:sz w:val="24"/>
          <w:szCs w:val="24"/>
          <w:lang w:val="en-US"/>
        </w:rPr>
        <w:t xml:space="preserve">the </w:t>
      </w:r>
      <w:r w:rsidR="00D518DE">
        <w:rPr>
          <w:rFonts w:ascii="Arial" w:eastAsia="Times New Roman" w:hAnsi="Arial" w:cs="Arial"/>
          <w:bCs/>
          <w:sz w:val="24"/>
          <w:szCs w:val="24"/>
          <w:lang w:val="en-US"/>
        </w:rPr>
        <w:t>report form</w:t>
      </w:r>
      <w:r w:rsidR="00EB3EA2">
        <w:rPr>
          <w:rFonts w:ascii="Arial" w:eastAsia="Times New Roman" w:hAnsi="Arial" w:cs="Arial"/>
          <w:bCs/>
          <w:sz w:val="24"/>
          <w:szCs w:val="24"/>
          <w:lang w:val="en-US"/>
        </w:rPr>
        <w:t xml:space="preserve"> to be passed</w:t>
      </w:r>
      <w:r w:rsidRPr="00924B15">
        <w:rPr>
          <w:rFonts w:ascii="Arial" w:eastAsia="Times New Roman" w:hAnsi="Arial" w:cs="Arial"/>
          <w:bCs/>
          <w:sz w:val="24"/>
          <w:szCs w:val="24"/>
          <w:lang w:val="en-US"/>
        </w:rPr>
        <w:t xml:space="preserve"> to the manager. These will be reviewed at staff meeting</w:t>
      </w:r>
      <w:r w:rsidR="0045248E">
        <w:rPr>
          <w:rFonts w:ascii="Arial" w:eastAsia="Times New Roman" w:hAnsi="Arial" w:cs="Arial"/>
          <w:bCs/>
          <w:sz w:val="24"/>
          <w:szCs w:val="24"/>
          <w:lang w:val="en-US"/>
        </w:rPr>
        <w:t>s to ensure that the accident could</w:t>
      </w:r>
      <w:r w:rsidRPr="00924B15">
        <w:rPr>
          <w:rFonts w:ascii="Arial" w:eastAsia="Times New Roman" w:hAnsi="Arial" w:cs="Arial"/>
          <w:bCs/>
          <w:sz w:val="24"/>
          <w:szCs w:val="24"/>
          <w:lang w:val="en-US"/>
        </w:rPr>
        <w:t xml:space="preserve"> not </w:t>
      </w:r>
      <w:r w:rsidR="0045248E">
        <w:rPr>
          <w:rFonts w:ascii="Arial" w:eastAsia="Times New Roman" w:hAnsi="Arial" w:cs="Arial"/>
          <w:bCs/>
          <w:sz w:val="24"/>
          <w:szCs w:val="24"/>
          <w:lang w:val="en-US"/>
        </w:rPr>
        <w:t xml:space="preserve">have been </w:t>
      </w:r>
      <w:r w:rsidR="00786844">
        <w:rPr>
          <w:rFonts w:ascii="Arial" w:eastAsia="Times New Roman" w:hAnsi="Arial" w:cs="Arial"/>
          <w:bCs/>
          <w:sz w:val="24"/>
          <w:szCs w:val="24"/>
          <w:lang w:val="en-US"/>
        </w:rPr>
        <w:t>prevented</w:t>
      </w:r>
      <w:r w:rsidRPr="00924B15">
        <w:rPr>
          <w:rFonts w:ascii="Arial" w:eastAsia="Times New Roman" w:hAnsi="Arial" w:cs="Arial"/>
          <w:bCs/>
          <w:sz w:val="24"/>
          <w:szCs w:val="24"/>
          <w:lang w:val="en-US"/>
        </w:rPr>
        <w:t xml:space="preserve"> and where required changes to risk assessments and activities will be included</w:t>
      </w:r>
      <w:r>
        <w:rPr>
          <w:rFonts w:ascii="Arial" w:eastAsia="Times New Roman" w:hAnsi="Arial" w:cs="Arial"/>
          <w:bCs/>
          <w:sz w:val="24"/>
          <w:szCs w:val="24"/>
          <w:lang w:val="en-US"/>
        </w:rPr>
        <w:t>.</w:t>
      </w:r>
    </w:p>
    <w:p w14:paraId="1CCE9CA8" w14:textId="77777777" w:rsidR="00132198" w:rsidRPr="00924B15" w:rsidRDefault="00132198" w:rsidP="00132198">
      <w:pPr>
        <w:autoSpaceDE w:val="0"/>
        <w:autoSpaceDN w:val="0"/>
        <w:adjustRightInd w:val="0"/>
        <w:spacing w:after="0" w:line="240" w:lineRule="auto"/>
        <w:rPr>
          <w:rFonts w:ascii="Arial" w:eastAsia="Times New Roman" w:hAnsi="Arial" w:cs="Arial"/>
          <w:sz w:val="24"/>
          <w:szCs w:val="24"/>
          <w:lang w:val="en-US"/>
        </w:rPr>
      </w:pPr>
    </w:p>
    <w:p w14:paraId="3D5C987F" w14:textId="77777777" w:rsidR="00132198" w:rsidRPr="00924B15" w:rsidRDefault="00132198" w:rsidP="00132198">
      <w:pPr>
        <w:autoSpaceDE w:val="0"/>
        <w:autoSpaceDN w:val="0"/>
        <w:adjustRightInd w:val="0"/>
        <w:spacing w:after="0" w:line="240" w:lineRule="auto"/>
        <w:rPr>
          <w:rFonts w:ascii="Arial" w:eastAsia="Times New Roman" w:hAnsi="Arial" w:cs="Arial"/>
          <w:sz w:val="24"/>
          <w:szCs w:val="24"/>
          <w:lang w:val="en-US"/>
        </w:rPr>
      </w:pPr>
      <w:r w:rsidRPr="00924B15">
        <w:rPr>
          <w:rFonts w:ascii="Arial" w:eastAsia="Times New Roman" w:hAnsi="Arial" w:cs="Arial"/>
          <w:sz w:val="24"/>
          <w:szCs w:val="24"/>
          <w:lang w:val="en-US"/>
        </w:rPr>
        <w:t xml:space="preserve">An incident can be defined as an unplanned or uncontrolled event or sequence of events that has the potential to cause injury, ill health or damage.  In order to maintain an appropriate record of </w:t>
      </w:r>
      <w:r w:rsidR="00924B15">
        <w:rPr>
          <w:rFonts w:ascii="Arial" w:eastAsia="Times New Roman" w:hAnsi="Arial" w:cs="Arial"/>
          <w:sz w:val="24"/>
          <w:szCs w:val="24"/>
          <w:lang w:val="en-US"/>
        </w:rPr>
        <w:t>incidents</w:t>
      </w:r>
      <w:r w:rsidRPr="00924B15">
        <w:rPr>
          <w:rFonts w:ascii="Arial" w:eastAsia="Times New Roman" w:hAnsi="Arial" w:cs="Arial"/>
          <w:sz w:val="24"/>
          <w:szCs w:val="24"/>
          <w:lang w:val="en-US"/>
        </w:rPr>
        <w:t xml:space="preserve"> it is essential that all incidents be reported to the Manager and all incidents, accidents and near misses require to be recorded on the incident forms and report to the Manger.</w:t>
      </w:r>
      <w:r w:rsidR="00924B15">
        <w:rPr>
          <w:rFonts w:ascii="Arial" w:eastAsia="Times New Roman" w:hAnsi="Arial" w:cs="Arial"/>
          <w:sz w:val="24"/>
          <w:szCs w:val="24"/>
          <w:lang w:val="en-US"/>
        </w:rPr>
        <w:t xml:space="preserve"> These can then be reviewed at staff meeting to introduce changes where required.  When necessary the incident will to brought to the </w:t>
      </w:r>
      <w:r w:rsidR="00786844">
        <w:rPr>
          <w:rFonts w:ascii="Arial" w:eastAsia="Times New Roman" w:hAnsi="Arial" w:cs="Arial"/>
          <w:sz w:val="24"/>
          <w:szCs w:val="24"/>
          <w:lang w:val="en-US"/>
        </w:rPr>
        <w:t>attention</w:t>
      </w:r>
      <w:r w:rsidR="00924B15">
        <w:rPr>
          <w:rFonts w:ascii="Arial" w:eastAsia="Times New Roman" w:hAnsi="Arial" w:cs="Arial"/>
          <w:sz w:val="24"/>
          <w:szCs w:val="24"/>
          <w:lang w:val="en-US"/>
        </w:rPr>
        <w:t xml:space="preserve"> of the Board of Trustee</w:t>
      </w:r>
      <w:r w:rsidR="0045248E">
        <w:rPr>
          <w:rFonts w:ascii="Arial" w:eastAsia="Times New Roman" w:hAnsi="Arial" w:cs="Arial"/>
          <w:sz w:val="24"/>
          <w:szCs w:val="24"/>
          <w:lang w:val="en-US"/>
        </w:rPr>
        <w:t>s</w:t>
      </w:r>
      <w:r w:rsidR="00924B15">
        <w:rPr>
          <w:rFonts w:ascii="Arial" w:eastAsia="Times New Roman" w:hAnsi="Arial" w:cs="Arial"/>
          <w:sz w:val="24"/>
          <w:szCs w:val="24"/>
          <w:lang w:val="en-US"/>
        </w:rPr>
        <w:t xml:space="preserve"> to r</w:t>
      </w:r>
      <w:r w:rsidR="0045248E">
        <w:rPr>
          <w:rFonts w:ascii="Arial" w:eastAsia="Times New Roman" w:hAnsi="Arial" w:cs="Arial"/>
          <w:sz w:val="24"/>
          <w:szCs w:val="24"/>
          <w:lang w:val="en-US"/>
        </w:rPr>
        <w:t>eview the Policies and Procedures</w:t>
      </w:r>
      <w:r w:rsidR="00924B15">
        <w:rPr>
          <w:rFonts w:ascii="Arial" w:eastAsia="Times New Roman" w:hAnsi="Arial" w:cs="Arial"/>
          <w:sz w:val="24"/>
          <w:szCs w:val="24"/>
          <w:lang w:val="en-US"/>
        </w:rPr>
        <w:t xml:space="preserve"> and if required changes will be made.</w:t>
      </w:r>
    </w:p>
    <w:p w14:paraId="24531435" w14:textId="77777777" w:rsidR="00132198" w:rsidRPr="00924B15" w:rsidRDefault="00132198" w:rsidP="00132198">
      <w:pPr>
        <w:autoSpaceDE w:val="0"/>
        <w:autoSpaceDN w:val="0"/>
        <w:adjustRightInd w:val="0"/>
        <w:spacing w:after="0" w:line="240" w:lineRule="auto"/>
        <w:rPr>
          <w:rFonts w:ascii="Arial" w:eastAsia="Times New Roman" w:hAnsi="Arial" w:cs="Arial"/>
          <w:sz w:val="24"/>
          <w:szCs w:val="24"/>
          <w:lang w:val="en-US"/>
        </w:rPr>
      </w:pPr>
    </w:p>
    <w:p w14:paraId="223B0774" w14:textId="77777777" w:rsidR="00132198" w:rsidRPr="00924B15" w:rsidRDefault="00132198" w:rsidP="00132198">
      <w:pPr>
        <w:autoSpaceDE w:val="0"/>
        <w:autoSpaceDN w:val="0"/>
        <w:adjustRightInd w:val="0"/>
        <w:spacing w:after="0" w:line="240" w:lineRule="auto"/>
        <w:rPr>
          <w:rFonts w:ascii="Arial" w:eastAsia="Times New Roman" w:hAnsi="Arial" w:cs="Arial"/>
          <w:sz w:val="24"/>
          <w:szCs w:val="24"/>
          <w:lang w:val="en-US"/>
        </w:rPr>
      </w:pPr>
      <w:r w:rsidRPr="00924B15">
        <w:rPr>
          <w:rFonts w:ascii="Arial" w:eastAsia="Times New Roman" w:hAnsi="Arial" w:cs="Arial"/>
          <w:sz w:val="24"/>
          <w:szCs w:val="24"/>
          <w:lang w:val="en-US"/>
        </w:rPr>
        <w:t>Individuals should ensure that all incidents where they feel threatened or ‘unsafe (even if this was not a tangible e</w:t>
      </w:r>
      <w:r w:rsidR="00924B15">
        <w:rPr>
          <w:rFonts w:ascii="Arial" w:eastAsia="Times New Roman" w:hAnsi="Arial" w:cs="Arial"/>
          <w:sz w:val="24"/>
          <w:szCs w:val="24"/>
          <w:lang w:val="en-US"/>
        </w:rPr>
        <w:t xml:space="preserve">vent/experience) are reported. </w:t>
      </w:r>
      <w:r w:rsidRPr="00924B15">
        <w:rPr>
          <w:rFonts w:ascii="Arial" w:eastAsia="Times New Roman" w:hAnsi="Arial" w:cs="Arial"/>
          <w:sz w:val="24"/>
          <w:szCs w:val="24"/>
          <w:lang w:val="en-US"/>
        </w:rPr>
        <w:t>This includes incidents of verbal abuse.</w:t>
      </w:r>
    </w:p>
    <w:p w14:paraId="6EAFE5C4" w14:textId="0320A953" w:rsidR="00583EC6" w:rsidRDefault="00583EC6">
      <w:pPr>
        <w:rPr>
          <w:rFonts w:ascii="Arial" w:eastAsia="Times New Roman" w:hAnsi="Arial" w:cs="Times New Roman"/>
          <w:sz w:val="24"/>
          <w:szCs w:val="24"/>
        </w:rPr>
      </w:pPr>
    </w:p>
    <w:p w14:paraId="53E8D010" w14:textId="065FC994" w:rsidR="00C771DA" w:rsidRPr="00C771DA" w:rsidRDefault="00C771DA" w:rsidP="00C771DA">
      <w:pPr>
        <w:spacing w:after="0" w:line="240" w:lineRule="auto"/>
        <w:rPr>
          <w:rFonts w:ascii="Calibri" w:eastAsia="Times New Roman" w:hAnsi="Calibri" w:cs="Times New Roman"/>
          <w:sz w:val="24"/>
          <w:szCs w:val="24"/>
          <w:lang w:val="en-US"/>
        </w:rPr>
      </w:pPr>
      <w:r w:rsidRPr="00C771DA">
        <w:rPr>
          <w:rFonts w:ascii="Calibri" w:eastAsia="Times New Roman" w:hAnsi="Calibri" w:cs="Times New Roman"/>
          <w:sz w:val="24"/>
          <w:szCs w:val="24"/>
          <w:lang w:val="en-US"/>
        </w:rPr>
        <w:t>Name</w:t>
      </w:r>
      <w:r w:rsidRPr="00C771DA">
        <w:rPr>
          <w:rFonts w:ascii="Calibri" w:eastAsia="Times New Roman" w:hAnsi="Calibri" w:cs="Times New Roman"/>
          <w:sz w:val="24"/>
          <w:szCs w:val="24"/>
          <w:lang w:val="en-US"/>
        </w:rPr>
        <w:tab/>
        <w:t>……………………………………………………………………………………………………………………………………</w:t>
      </w:r>
    </w:p>
    <w:p w14:paraId="2582E981" w14:textId="77777777" w:rsidR="00C771DA" w:rsidRPr="00C771DA" w:rsidRDefault="00C771DA" w:rsidP="00C771DA">
      <w:pPr>
        <w:spacing w:after="0" w:line="240" w:lineRule="auto"/>
        <w:rPr>
          <w:rFonts w:ascii="Calibri" w:eastAsia="Times New Roman" w:hAnsi="Calibri" w:cs="Times New Roman"/>
          <w:sz w:val="24"/>
          <w:szCs w:val="24"/>
          <w:lang w:val="en-US"/>
        </w:rPr>
      </w:pPr>
    </w:p>
    <w:p w14:paraId="2A44BEB9" w14:textId="55EF511B" w:rsidR="00C771DA" w:rsidRPr="00C771DA" w:rsidRDefault="00C771DA" w:rsidP="00C771DA">
      <w:pPr>
        <w:spacing w:after="0" w:line="240" w:lineRule="auto"/>
        <w:rPr>
          <w:rFonts w:ascii="Calibri" w:eastAsia="Times New Roman" w:hAnsi="Calibri" w:cs="Times New Roman"/>
          <w:sz w:val="24"/>
          <w:szCs w:val="24"/>
          <w:lang w:val="en-US"/>
        </w:rPr>
      </w:pPr>
      <w:r w:rsidRPr="00C771DA">
        <w:rPr>
          <w:rFonts w:ascii="Calibri" w:eastAsia="Times New Roman" w:hAnsi="Calibri" w:cs="Times New Roman"/>
          <w:sz w:val="24"/>
          <w:szCs w:val="24"/>
          <w:lang w:val="en-US"/>
        </w:rPr>
        <w:t>Signed</w:t>
      </w:r>
      <w:r w:rsidRPr="00C771DA">
        <w:rPr>
          <w:rFonts w:ascii="Calibri" w:eastAsia="Times New Roman" w:hAnsi="Calibri" w:cs="Times New Roman"/>
          <w:sz w:val="24"/>
          <w:szCs w:val="24"/>
          <w:lang w:val="en-US"/>
        </w:rPr>
        <w:tab/>
        <w:t>……………………………………………………………………………………………………………………………………</w:t>
      </w:r>
    </w:p>
    <w:p w14:paraId="2A559646" w14:textId="77777777" w:rsidR="00C771DA" w:rsidRPr="00C771DA" w:rsidRDefault="00C771DA" w:rsidP="00C771DA">
      <w:pPr>
        <w:spacing w:after="0" w:line="240" w:lineRule="auto"/>
        <w:rPr>
          <w:rFonts w:ascii="Calibri" w:eastAsia="Times New Roman" w:hAnsi="Calibri" w:cs="Times New Roman"/>
          <w:sz w:val="24"/>
          <w:szCs w:val="24"/>
          <w:lang w:val="en-US"/>
        </w:rPr>
      </w:pPr>
    </w:p>
    <w:p w14:paraId="3072D7D1" w14:textId="1BB844FF" w:rsidR="00C771DA" w:rsidRPr="00C771DA" w:rsidRDefault="00C771DA" w:rsidP="00C771DA">
      <w:pPr>
        <w:spacing w:after="0" w:line="240" w:lineRule="auto"/>
        <w:rPr>
          <w:rFonts w:ascii="Calibri" w:eastAsia="Times New Roman" w:hAnsi="Calibri" w:cs="Times New Roman"/>
          <w:sz w:val="24"/>
          <w:szCs w:val="24"/>
          <w:lang w:val="en-US"/>
        </w:rPr>
      </w:pPr>
      <w:r w:rsidRPr="00C771DA">
        <w:rPr>
          <w:rFonts w:ascii="Calibri" w:eastAsia="Times New Roman" w:hAnsi="Calibri" w:cs="Times New Roman"/>
          <w:sz w:val="24"/>
          <w:szCs w:val="24"/>
          <w:lang w:val="en-US"/>
        </w:rPr>
        <w:t>Date</w:t>
      </w:r>
      <w:r w:rsidRPr="00C771DA">
        <w:rPr>
          <w:rFonts w:ascii="Calibri" w:eastAsia="Times New Roman" w:hAnsi="Calibri" w:cs="Times New Roman"/>
          <w:sz w:val="24"/>
          <w:szCs w:val="24"/>
          <w:lang w:val="en-US"/>
        </w:rPr>
        <w:tab/>
        <w:t>…………………………………………………………………………………………………………………………………</w:t>
      </w:r>
      <w:r>
        <w:rPr>
          <w:rFonts w:ascii="Calibri" w:eastAsia="Times New Roman" w:hAnsi="Calibri" w:cs="Times New Roman"/>
          <w:sz w:val="24"/>
          <w:szCs w:val="24"/>
          <w:lang w:val="en-US"/>
        </w:rPr>
        <w:t>…</w:t>
      </w:r>
    </w:p>
    <w:p w14:paraId="40CE4557" w14:textId="77777777" w:rsidR="00C771DA" w:rsidRPr="00C771DA" w:rsidRDefault="00C771DA" w:rsidP="00C771DA">
      <w:pPr>
        <w:spacing w:after="0" w:line="240" w:lineRule="auto"/>
        <w:rPr>
          <w:rFonts w:ascii="Calibri" w:eastAsia="Times New Roman" w:hAnsi="Calibri" w:cs="Times New Roman"/>
          <w:sz w:val="24"/>
          <w:szCs w:val="24"/>
          <w:lang w:val="en-US"/>
        </w:rPr>
      </w:pPr>
    </w:p>
    <w:p w14:paraId="170C93DF" w14:textId="1EF7C6A6" w:rsidR="00C771DA" w:rsidRDefault="00C771DA" w:rsidP="00C771DA">
      <w:r w:rsidRPr="00C771DA">
        <w:rPr>
          <w:rFonts w:ascii="Calibri" w:eastAsia="Times New Roman" w:hAnsi="Calibri" w:cs="Times New Roman"/>
          <w:sz w:val="24"/>
          <w:szCs w:val="24"/>
          <w:lang w:val="en-US"/>
        </w:rPr>
        <w:t>Date of review</w:t>
      </w:r>
      <w:r w:rsidRPr="00C771DA">
        <w:rPr>
          <w:rFonts w:ascii="Calibri" w:eastAsia="Times New Roman" w:hAnsi="Calibri" w:cs="Times New Roman"/>
          <w:sz w:val="24"/>
          <w:szCs w:val="24"/>
          <w:lang w:val="en-US"/>
        </w:rPr>
        <w:tab/>
        <w:t>……………………………………………………………………………………………………………………</w:t>
      </w:r>
      <w:proofErr w:type="gramStart"/>
      <w:r w:rsidRPr="00C771DA">
        <w:rPr>
          <w:rFonts w:ascii="Calibri" w:eastAsia="Times New Roman" w:hAnsi="Calibri" w:cs="Times New Roman"/>
          <w:sz w:val="24"/>
          <w:szCs w:val="24"/>
          <w:lang w:val="en-US"/>
        </w:rPr>
        <w:t>…</w:t>
      </w:r>
      <w:r>
        <w:rPr>
          <w:rFonts w:ascii="Calibri" w:eastAsia="Times New Roman" w:hAnsi="Calibri" w:cs="Times New Roman"/>
          <w:sz w:val="24"/>
          <w:szCs w:val="24"/>
          <w:lang w:val="en-US"/>
        </w:rPr>
        <w:t>..</w:t>
      </w:r>
      <w:proofErr w:type="gramEnd"/>
    </w:p>
    <w:sectPr w:rsidR="00C771DA" w:rsidSect="005B78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07DA9" w14:textId="77777777" w:rsidR="00786844" w:rsidRDefault="00786844" w:rsidP="00786844">
      <w:pPr>
        <w:spacing w:after="0" w:line="240" w:lineRule="auto"/>
      </w:pPr>
      <w:r>
        <w:separator/>
      </w:r>
    </w:p>
  </w:endnote>
  <w:endnote w:type="continuationSeparator" w:id="0">
    <w:p w14:paraId="0C498566" w14:textId="77777777" w:rsidR="00786844" w:rsidRDefault="00786844" w:rsidP="0078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674788"/>
      <w:docPartObj>
        <w:docPartGallery w:val="Page Numbers (Bottom of Page)"/>
        <w:docPartUnique/>
      </w:docPartObj>
    </w:sdtPr>
    <w:sdtEndPr/>
    <w:sdtContent>
      <w:sdt>
        <w:sdtPr>
          <w:id w:val="-1705238520"/>
          <w:docPartObj>
            <w:docPartGallery w:val="Page Numbers (Top of Page)"/>
            <w:docPartUnique/>
          </w:docPartObj>
        </w:sdtPr>
        <w:sdtEndPr/>
        <w:sdtContent>
          <w:p w14:paraId="663B1416" w14:textId="1FC63ACB" w:rsidR="00D518DE" w:rsidRDefault="00D518D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00214847">
              <w:rPr>
                <w:b/>
                <w:bCs/>
                <w:sz w:val="24"/>
                <w:szCs w:val="24"/>
              </w:rPr>
              <w:t>February 2021</w:t>
            </w:r>
          </w:p>
        </w:sdtContent>
      </w:sdt>
    </w:sdtContent>
  </w:sdt>
  <w:p w14:paraId="1086767F" w14:textId="77777777" w:rsidR="00786844" w:rsidRDefault="0078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D316" w14:textId="77777777" w:rsidR="00786844" w:rsidRDefault="00786844" w:rsidP="00786844">
      <w:pPr>
        <w:spacing w:after="0" w:line="240" w:lineRule="auto"/>
      </w:pPr>
      <w:r>
        <w:separator/>
      </w:r>
    </w:p>
  </w:footnote>
  <w:footnote w:type="continuationSeparator" w:id="0">
    <w:p w14:paraId="678D8725" w14:textId="77777777" w:rsidR="00786844" w:rsidRDefault="00786844" w:rsidP="00786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485A"/>
    <w:multiLevelType w:val="hybridMultilevel"/>
    <w:tmpl w:val="B0FAF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79867D2"/>
    <w:multiLevelType w:val="hybridMultilevel"/>
    <w:tmpl w:val="3F04D7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8911634"/>
    <w:multiLevelType w:val="hybridMultilevel"/>
    <w:tmpl w:val="F92A5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5D567C2"/>
    <w:multiLevelType w:val="hybridMultilevel"/>
    <w:tmpl w:val="AC4C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43E7D"/>
    <w:multiLevelType w:val="hybridMultilevel"/>
    <w:tmpl w:val="F922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8260F"/>
    <w:multiLevelType w:val="hybridMultilevel"/>
    <w:tmpl w:val="9E606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B014B1B"/>
    <w:multiLevelType w:val="hybridMultilevel"/>
    <w:tmpl w:val="1BFC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366A5"/>
    <w:multiLevelType w:val="hybridMultilevel"/>
    <w:tmpl w:val="2C2A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10D05"/>
    <w:multiLevelType w:val="hybridMultilevel"/>
    <w:tmpl w:val="4620C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FCF383B"/>
    <w:multiLevelType w:val="hybridMultilevel"/>
    <w:tmpl w:val="B6C2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0"/>
  </w:num>
  <w:num w:numId="6">
    <w:abstractNumId w:val="9"/>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26"/>
    <w:rsid w:val="000C0F25"/>
    <w:rsid w:val="00132198"/>
    <w:rsid w:val="00214847"/>
    <w:rsid w:val="00257DD9"/>
    <w:rsid w:val="002842B1"/>
    <w:rsid w:val="002D787E"/>
    <w:rsid w:val="00411D25"/>
    <w:rsid w:val="0045248E"/>
    <w:rsid w:val="004E66E4"/>
    <w:rsid w:val="00583EC6"/>
    <w:rsid w:val="005B78EB"/>
    <w:rsid w:val="00627B28"/>
    <w:rsid w:val="00643217"/>
    <w:rsid w:val="00680B8D"/>
    <w:rsid w:val="00786844"/>
    <w:rsid w:val="0085220A"/>
    <w:rsid w:val="00924B15"/>
    <w:rsid w:val="00932354"/>
    <w:rsid w:val="009671CE"/>
    <w:rsid w:val="00A50DA5"/>
    <w:rsid w:val="00AB169D"/>
    <w:rsid w:val="00BA4528"/>
    <w:rsid w:val="00C771DA"/>
    <w:rsid w:val="00C86E0D"/>
    <w:rsid w:val="00CC5071"/>
    <w:rsid w:val="00D23D0C"/>
    <w:rsid w:val="00D518DE"/>
    <w:rsid w:val="00D56C1E"/>
    <w:rsid w:val="00DE7C0B"/>
    <w:rsid w:val="00E75C81"/>
    <w:rsid w:val="00EB2FA5"/>
    <w:rsid w:val="00EB3EA2"/>
    <w:rsid w:val="00EC0186"/>
    <w:rsid w:val="00FF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2E4B77"/>
  <w15:docId w15:val="{C313C368-8E56-4C51-B465-8EF7CCCC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C6"/>
    <w:pPr>
      <w:ind w:left="720"/>
      <w:contextualSpacing/>
    </w:pPr>
  </w:style>
  <w:style w:type="paragraph" w:styleId="Header">
    <w:name w:val="header"/>
    <w:basedOn w:val="Normal"/>
    <w:link w:val="HeaderChar"/>
    <w:uiPriority w:val="99"/>
    <w:unhideWhenUsed/>
    <w:rsid w:val="00786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844"/>
  </w:style>
  <w:style w:type="paragraph" w:styleId="Footer">
    <w:name w:val="footer"/>
    <w:basedOn w:val="Normal"/>
    <w:link w:val="FooterChar"/>
    <w:uiPriority w:val="99"/>
    <w:unhideWhenUsed/>
    <w:rsid w:val="00786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844"/>
  </w:style>
  <w:style w:type="paragraph" w:styleId="BalloonText">
    <w:name w:val="Balloon Text"/>
    <w:basedOn w:val="Normal"/>
    <w:link w:val="BalloonTextChar"/>
    <w:uiPriority w:val="99"/>
    <w:semiHidden/>
    <w:unhideWhenUsed/>
    <w:rsid w:val="0078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09F02-98B5-4E9D-ACCC-321EA9AA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Hayley Cook</cp:lastModifiedBy>
  <cp:revision>12</cp:revision>
  <cp:lastPrinted>2018-09-11T12:18:00Z</cp:lastPrinted>
  <dcterms:created xsi:type="dcterms:W3CDTF">2015-09-16T13:55:00Z</dcterms:created>
  <dcterms:modified xsi:type="dcterms:W3CDTF">2021-02-20T10:54:00Z</dcterms:modified>
</cp:coreProperties>
</file>